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D3D3" w14:textId="77777777" w:rsidR="003C3E96" w:rsidRDefault="003C3E96">
      <w:pPr>
        <w:spacing w:line="268" w:lineRule="exact"/>
        <w:ind w:left="295"/>
        <w:jc w:val="center"/>
      </w:pPr>
    </w:p>
    <w:p w14:paraId="689F23D6" w14:textId="77777777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3C2EAEF2" w14:textId="77777777" w:rsidR="00DF2EFF" w:rsidRPr="00D52BD7" w:rsidRDefault="00DF2EFF">
      <w:pPr>
        <w:pStyle w:val="BodyText"/>
      </w:pPr>
    </w:p>
    <w:p w14:paraId="65FA4A76" w14:textId="5F071174" w:rsidR="00DF2EFF" w:rsidRPr="00A21BDD" w:rsidRDefault="00385780">
      <w:pPr>
        <w:spacing w:before="176"/>
        <w:ind w:left="648"/>
        <w:jc w:val="both"/>
        <w:rPr>
          <w:b/>
          <w:lang w:val="sr-Cyrl-RS"/>
        </w:rPr>
      </w:pPr>
      <w:proofErr w:type="gramStart"/>
      <w:r w:rsidRPr="00210F41">
        <w:rPr>
          <w:b/>
        </w:rPr>
        <w:t>ПРЕДМЕТ:</w:t>
      </w:r>
      <w:r w:rsidR="004B7EF7">
        <w:rPr>
          <w:b/>
          <w:bCs/>
        </w:rPr>
        <w:t>ОН</w:t>
      </w:r>
      <w:proofErr w:type="gramEnd"/>
      <w:r w:rsidR="004B7EF7">
        <w:rPr>
          <w:b/>
          <w:bCs/>
        </w:rPr>
        <w:t xml:space="preserve"> </w:t>
      </w:r>
      <w:r w:rsidR="00BA62FD">
        <w:rPr>
          <w:b/>
          <w:bCs/>
        </w:rPr>
        <w:t>3</w:t>
      </w:r>
      <w:r w:rsidR="00D11BC4">
        <w:rPr>
          <w:b/>
          <w:bCs/>
          <w:lang w:val="sr-Cyrl-RS"/>
        </w:rPr>
        <w:t>9</w:t>
      </w:r>
      <w:r w:rsidR="00794BEF">
        <w:rPr>
          <w:b/>
          <w:bCs/>
        </w:rPr>
        <w:t>/202</w:t>
      </w:r>
      <w:r w:rsidR="00D11BC4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E935AE">
        <w:rPr>
          <w:color w:val="000000"/>
        </w:rPr>
        <w:t>–</w:t>
      </w:r>
      <w:r w:rsidR="00794BEF" w:rsidRPr="0085375F">
        <w:t xml:space="preserve"> </w:t>
      </w:r>
      <w:r w:rsidR="00BA62FD">
        <w:rPr>
          <w:color w:val="000000"/>
          <w:lang w:val="sr-Cyrl-RS"/>
        </w:rPr>
        <w:t xml:space="preserve">Комунални послови -кошење </w:t>
      </w:r>
      <w:proofErr w:type="gramStart"/>
      <w:r w:rsidR="00BA62FD">
        <w:rPr>
          <w:color w:val="000000"/>
          <w:lang w:val="sr-Cyrl-RS"/>
        </w:rPr>
        <w:t>травњака ,грабуљање</w:t>
      </w:r>
      <w:proofErr w:type="gramEnd"/>
      <w:r w:rsidR="00BA62FD">
        <w:rPr>
          <w:color w:val="000000"/>
          <w:lang w:val="sr-Cyrl-RS"/>
        </w:rPr>
        <w:t>,</w:t>
      </w:r>
      <w:proofErr w:type="gramStart"/>
      <w:r w:rsidR="00BA62FD">
        <w:rPr>
          <w:color w:val="000000"/>
          <w:lang w:val="sr-Cyrl-RS"/>
        </w:rPr>
        <w:t>утовар ,одвоз</w:t>
      </w:r>
      <w:proofErr w:type="gramEnd"/>
      <w:r w:rsidR="00BA62FD">
        <w:rPr>
          <w:color w:val="000000"/>
          <w:lang w:val="sr-Cyrl-RS"/>
        </w:rPr>
        <w:t xml:space="preserve"> покошена трава </w:t>
      </w:r>
      <w:r w:rsidR="00A21BDD" w:rsidRPr="00A21BDD">
        <w:rPr>
          <w:bCs/>
          <w:lang w:val="sr-Cyrl-RS"/>
        </w:rPr>
        <w:t>за</w:t>
      </w:r>
      <w:r w:rsidR="00794BEF" w:rsidRPr="00A21BDD">
        <w:rPr>
          <w:bCs/>
        </w:rPr>
        <w:t xml:space="preserve"> </w:t>
      </w:r>
      <w:r w:rsidR="00A21BDD">
        <w:rPr>
          <w:lang w:val="sr-Cyrl-RS"/>
        </w:rPr>
        <w:t xml:space="preserve">потребе ЗЦ Ваљево </w:t>
      </w:r>
    </w:p>
    <w:p w14:paraId="4E0774D2" w14:textId="77777777" w:rsidR="00DF2EFF" w:rsidRPr="00794BEF" w:rsidRDefault="00DF2EFF">
      <w:pPr>
        <w:pStyle w:val="BodyText"/>
        <w:spacing w:before="5"/>
        <w:rPr>
          <w:b/>
        </w:rPr>
      </w:pPr>
    </w:p>
    <w:p w14:paraId="609BCD3A" w14:textId="7465F402" w:rsidR="00DF2EFF" w:rsidRPr="00D52BD7" w:rsidRDefault="00DE4D5B" w:rsidP="00405917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6F506B15" w14:textId="77777777" w:rsidR="00BA62FD" w:rsidRDefault="00DE4D5B">
      <w:pPr>
        <w:spacing w:before="126" w:line="235" w:lineRule="auto"/>
        <w:ind w:left="624" w:right="367" w:firstLine="9"/>
        <w:jc w:val="both"/>
        <w:rPr>
          <w:color w:val="000000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proofErr w:type="spellStart"/>
      <w:r w:rsidRPr="00D52BD7">
        <w:t>добара</w:t>
      </w:r>
      <w:proofErr w:type="spellEnd"/>
      <w:r w:rsidRPr="00D52BD7">
        <w:t xml:space="preserve">- </w:t>
      </w:r>
      <w:r w:rsidR="00BA62FD">
        <w:rPr>
          <w:color w:val="000000"/>
          <w:lang w:val="sr-Cyrl-RS"/>
        </w:rPr>
        <w:t xml:space="preserve">Комунални послови -кошење </w:t>
      </w:r>
      <w:proofErr w:type="gramStart"/>
      <w:r w:rsidR="00BA62FD">
        <w:rPr>
          <w:color w:val="000000"/>
          <w:lang w:val="sr-Cyrl-RS"/>
        </w:rPr>
        <w:t>травњака ,грабуљање</w:t>
      </w:r>
      <w:proofErr w:type="gramEnd"/>
      <w:r w:rsidR="00BA62FD">
        <w:rPr>
          <w:color w:val="000000"/>
          <w:lang w:val="sr-Cyrl-RS"/>
        </w:rPr>
        <w:t>,</w:t>
      </w:r>
      <w:proofErr w:type="gramStart"/>
      <w:r w:rsidR="00BA62FD">
        <w:rPr>
          <w:color w:val="000000"/>
          <w:lang w:val="sr-Cyrl-RS"/>
        </w:rPr>
        <w:t>утовар ,одвоз</w:t>
      </w:r>
      <w:proofErr w:type="gramEnd"/>
      <w:r w:rsidR="00BA62FD">
        <w:rPr>
          <w:color w:val="000000"/>
          <w:lang w:val="sr-Cyrl-RS"/>
        </w:rPr>
        <w:t xml:space="preserve"> покошена трава </w:t>
      </w:r>
    </w:p>
    <w:p w14:paraId="541D0482" w14:textId="127D6320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</w:t>
      </w:r>
      <w:proofErr w:type="spellStart"/>
      <w:r w:rsidR="00DE4D5B" w:rsidRPr="00D52BD7">
        <w:t>доставите</w:t>
      </w:r>
      <w:proofErr w:type="spellEnd"/>
      <w:r w:rsidR="00DE4D5B" w:rsidRPr="00D52BD7">
        <w:t xml:space="preserve"> у </w:t>
      </w:r>
      <w:proofErr w:type="spellStart"/>
      <w:r w:rsidR="00DE4D5B" w:rsidRPr="00D52BD7">
        <w:t>складу</w:t>
      </w:r>
      <w:proofErr w:type="spellEnd"/>
      <w:r w:rsidR="00DE4D5B" w:rsidRPr="00D52BD7">
        <w:t xml:space="preserve"> </w:t>
      </w:r>
      <w:proofErr w:type="spellStart"/>
      <w:r w:rsidR="00DE4D5B" w:rsidRPr="00D52BD7">
        <w:t>са</w:t>
      </w:r>
      <w:proofErr w:type="spellEnd"/>
      <w:r w:rsidR="00DE4D5B" w:rsidRPr="00D52BD7">
        <w:t xml:space="preserve"> </w:t>
      </w:r>
      <w:proofErr w:type="spellStart"/>
      <w:r w:rsidR="00DE4D5B" w:rsidRPr="00D52BD7">
        <w:t>следећим</w:t>
      </w:r>
      <w:proofErr w:type="spellEnd"/>
      <w:r w:rsidR="00DE4D5B" w:rsidRPr="00D52BD7">
        <w:t xml:space="preserve"> </w:t>
      </w:r>
      <w:proofErr w:type="spellStart"/>
      <w:r w:rsidR="00DE4D5B" w:rsidRPr="00D52BD7">
        <w:t>параметрима</w:t>
      </w:r>
      <w:proofErr w:type="spellEnd"/>
      <w:r w:rsidR="00DE4D5B" w:rsidRPr="00D52BD7">
        <w:t>:</w:t>
      </w:r>
    </w:p>
    <w:p w14:paraId="7842D247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7740D9BD" w14:textId="77777777" w:rsidTr="004F40A8">
        <w:tc>
          <w:tcPr>
            <w:tcW w:w="4652" w:type="dxa"/>
          </w:tcPr>
          <w:p w14:paraId="3689F2F1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Рок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понуда</w:t>
            </w:r>
            <w:proofErr w:type="spellEnd"/>
          </w:p>
        </w:tc>
        <w:tc>
          <w:tcPr>
            <w:tcW w:w="5038" w:type="dxa"/>
          </w:tcPr>
          <w:p w14:paraId="6539D8D9" w14:textId="0D3DA127" w:rsidR="00DE4D5B" w:rsidRPr="00405917" w:rsidRDefault="00E935AE" w:rsidP="00AE0F53">
            <w:pPr>
              <w:spacing w:before="126" w:line="235" w:lineRule="auto"/>
              <w:ind w:right="367"/>
              <w:jc w:val="both"/>
              <w:rPr>
                <w:b/>
                <w:bCs/>
              </w:rPr>
            </w:pPr>
            <w:r w:rsidRPr="00405917">
              <w:rPr>
                <w:b/>
                <w:bCs/>
                <w:lang w:val="sr-Cyrl-RS"/>
              </w:rPr>
              <w:t>0</w:t>
            </w:r>
            <w:r w:rsidR="00D11BC4">
              <w:rPr>
                <w:b/>
                <w:bCs/>
                <w:lang w:val="sr-Cyrl-RS"/>
              </w:rPr>
              <w:t>6</w:t>
            </w:r>
            <w:r w:rsidR="00794BEF" w:rsidRPr="00405917">
              <w:rPr>
                <w:b/>
                <w:bCs/>
              </w:rPr>
              <w:t>.0</w:t>
            </w:r>
            <w:r w:rsidRPr="00405917">
              <w:rPr>
                <w:b/>
                <w:bCs/>
                <w:lang w:val="sr-Cyrl-RS"/>
              </w:rPr>
              <w:t>4</w:t>
            </w:r>
            <w:r w:rsidR="00794BEF" w:rsidRPr="00405917">
              <w:rPr>
                <w:b/>
                <w:bCs/>
              </w:rPr>
              <w:t>.202</w:t>
            </w:r>
            <w:r w:rsidR="00D11BC4">
              <w:rPr>
                <w:b/>
                <w:bCs/>
                <w:lang w:val="sr-Cyrl-RS"/>
              </w:rPr>
              <w:t>6</w:t>
            </w:r>
            <w:r w:rsidR="00DE4D5B" w:rsidRPr="00405917">
              <w:rPr>
                <w:b/>
                <w:bCs/>
              </w:rPr>
              <w:t>.</w:t>
            </w:r>
            <w:proofErr w:type="spellStart"/>
            <w:r w:rsidR="00DE4D5B" w:rsidRPr="00405917">
              <w:rPr>
                <w:b/>
                <w:bCs/>
              </w:rPr>
              <w:t>године</w:t>
            </w:r>
            <w:proofErr w:type="spellEnd"/>
            <w:r w:rsidR="00DE4D5B" w:rsidRPr="00405917">
              <w:rPr>
                <w:b/>
                <w:bCs/>
              </w:rPr>
              <w:t xml:space="preserve"> </w:t>
            </w:r>
            <w:proofErr w:type="spellStart"/>
            <w:r w:rsidR="00DE4D5B" w:rsidRPr="00405917">
              <w:rPr>
                <w:b/>
                <w:bCs/>
              </w:rPr>
              <w:t>до</w:t>
            </w:r>
            <w:proofErr w:type="spellEnd"/>
            <w:r w:rsidR="00DE4D5B" w:rsidRPr="00405917">
              <w:rPr>
                <w:b/>
                <w:bCs/>
              </w:rPr>
              <w:t xml:space="preserve"> 1</w:t>
            </w:r>
            <w:r w:rsidR="006C057C" w:rsidRPr="00405917">
              <w:rPr>
                <w:b/>
                <w:bCs/>
              </w:rPr>
              <w:t>3</w:t>
            </w:r>
            <w:r w:rsidR="00DE4D5B" w:rsidRPr="00405917">
              <w:rPr>
                <w:b/>
                <w:bCs/>
              </w:rPr>
              <w:t xml:space="preserve"> </w:t>
            </w:r>
            <w:proofErr w:type="spellStart"/>
            <w:r w:rsidR="00DE4D5B" w:rsidRPr="00405917">
              <w:rPr>
                <w:b/>
                <w:bCs/>
              </w:rPr>
              <w:t>часова</w:t>
            </w:r>
            <w:proofErr w:type="spellEnd"/>
          </w:p>
        </w:tc>
      </w:tr>
      <w:tr w:rsidR="00DE4D5B" w:rsidRPr="00D52BD7" w14:paraId="129E099C" w14:textId="77777777" w:rsidTr="004F40A8">
        <w:tc>
          <w:tcPr>
            <w:tcW w:w="4652" w:type="dxa"/>
          </w:tcPr>
          <w:p w14:paraId="0DEE30DB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proofErr w:type="spellStart"/>
            <w:r w:rsidRPr="00D52BD7">
              <w:t>Начин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достављања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понуде</w:t>
            </w:r>
            <w:proofErr w:type="spellEnd"/>
          </w:p>
        </w:tc>
        <w:tc>
          <w:tcPr>
            <w:tcW w:w="5038" w:type="dxa"/>
          </w:tcPr>
          <w:p w14:paraId="05D50B84" w14:textId="77777777" w:rsidR="00DE4D5B" w:rsidRPr="00405917" w:rsidRDefault="00DE4D5B" w:rsidP="00D52BD7">
            <w:pPr>
              <w:jc w:val="both"/>
            </w:pPr>
            <w:proofErr w:type="spellStart"/>
            <w:r w:rsidRPr="00405917">
              <w:t>Понуђач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понуду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подноси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путем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електронске</w:t>
            </w:r>
            <w:proofErr w:type="spellEnd"/>
            <w:r w:rsidR="00D52BD7" w:rsidRPr="00405917">
              <w:t xml:space="preserve"> </w:t>
            </w:r>
            <w:proofErr w:type="spellStart"/>
            <w:r w:rsidR="00D52BD7" w:rsidRPr="00405917">
              <w:t>поште</w:t>
            </w:r>
            <w:proofErr w:type="spellEnd"/>
            <w:r w:rsidR="006C057C" w:rsidRPr="00405917">
              <w:t xml:space="preserve"> </w:t>
            </w:r>
            <w:proofErr w:type="spellStart"/>
            <w:r w:rsidR="006C057C" w:rsidRPr="00405917">
              <w:t>на</w:t>
            </w:r>
            <w:proofErr w:type="spellEnd"/>
            <w:r w:rsidR="006C057C" w:rsidRPr="00405917">
              <w:t xml:space="preserve"> </w:t>
            </w:r>
            <w:proofErr w:type="spellStart"/>
            <w:r w:rsidR="006C057C" w:rsidRPr="00405917">
              <w:t>адресу</w:t>
            </w:r>
            <w:proofErr w:type="spellEnd"/>
            <w:r w:rsidR="00D52BD7" w:rsidRPr="00405917">
              <w:t>:</w:t>
            </w:r>
          </w:p>
          <w:p w14:paraId="59278524" w14:textId="77777777" w:rsidR="0085375F" w:rsidRPr="00405917" w:rsidRDefault="00D52BD7" w:rsidP="006C057C">
            <w:proofErr w:type="spellStart"/>
            <w:r w:rsidRPr="00405917">
              <w:t>Електронска</w:t>
            </w:r>
            <w:proofErr w:type="spellEnd"/>
            <w:r w:rsidR="00794BEF" w:rsidRPr="00405917">
              <w:t xml:space="preserve"> </w:t>
            </w:r>
            <w:proofErr w:type="spellStart"/>
            <w:r w:rsidRPr="00405917">
              <w:t>адреса</w:t>
            </w:r>
            <w:proofErr w:type="spellEnd"/>
            <w:r w:rsidRPr="00405917">
              <w:t xml:space="preserve">: </w:t>
            </w:r>
            <w:r w:rsidR="00794BEF" w:rsidRPr="00405917">
              <w:t>ana.rankovic@zcvaljevo.com</w:t>
            </w:r>
            <w:r w:rsidR="0085375F" w:rsidRPr="00405917">
              <w:t xml:space="preserve">     </w:t>
            </w:r>
          </w:p>
          <w:p w14:paraId="496EEB8B" w14:textId="3DFBF0C5" w:rsidR="004F40A8" w:rsidRPr="00405917" w:rsidRDefault="0085375F" w:rsidP="00794BEF">
            <w:pPr>
              <w:rPr>
                <w:b/>
                <w:bCs/>
              </w:rPr>
            </w:pPr>
            <w:proofErr w:type="spellStart"/>
            <w:r w:rsidRPr="00405917">
              <w:t>Са</w:t>
            </w:r>
            <w:proofErr w:type="spellEnd"/>
            <w:r w:rsidRPr="00405917">
              <w:t xml:space="preserve"> </w:t>
            </w:r>
            <w:proofErr w:type="spellStart"/>
            <w:proofErr w:type="gramStart"/>
            <w:r w:rsidRPr="00405917">
              <w:t>назнаком</w:t>
            </w:r>
            <w:proofErr w:type="spellEnd"/>
            <w:r w:rsidRPr="00405917">
              <w:t xml:space="preserve"> :</w:t>
            </w:r>
            <w:proofErr w:type="gramEnd"/>
            <w:r w:rsidRPr="00405917">
              <w:t xml:space="preserve"> </w:t>
            </w:r>
            <w:proofErr w:type="spellStart"/>
            <w:r w:rsidRPr="00405917">
              <w:t>понуда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за</w:t>
            </w:r>
            <w:proofErr w:type="spellEnd"/>
            <w:r w:rsidRPr="00405917">
              <w:t xml:space="preserve"> </w:t>
            </w:r>
            <w:proofErr w:type="spellStart"/>
            <w:r w:rsidRPr="00405917">
              <w:t>набавку</w:t>
            </w:r>
            <w:proofErr w:type="spellEnd"/>
            <w:r w:rsidRPr="00405917">
              <w:t xml:space="preserve"> ОН</w:t>
            </w:r>
            <w:r w:rsidR="00D11BC4">
              <w:rPr>
                <w:lang w:val="sr-Cyrl-RS"/>
              </w:rPr>
              <w:t>/</w:t>
            </w:r>
            <w:r w:rsidR="00BA62FD" w:rsidRPr="00405917">
              <w:t>3</w:t>
            </w:r>
            <w:r w:rsidR="00D11BC4">
              <w:rPr>
                <w:lang w:val="sr-Cyrl-RS"/>
              </w:rPr>
              <w:t>9</w:t>
            </w:r>
            <w:r w:rsidR="00794BEF" w:rsidRPr="00405917">
              <w:t xml:space="preserve"> -202</w:t>
            </w:r>
            <w:r w:rsidR="00D11BC4">
              <w:rPr>
                <w:lang w:val="sr-Cyrl-RS"/>
              </w:rPr>
              <w:t>6</w:t>
            </w:r>
            <w:r w:rsidR="00794BEF" w:rsidRPr="00405917">
              <w:t xml:space="preserve"> </w:t>
            </w:r>
            <w:proofErr w:type="spellStart"/>
            <w:r w:rsidR="00794BEF" w:rsidRPr="00405917">
              <w:t>или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поштом</w:t>
            </w:r>
            <w:proofErr w:type="spellEnd"/>
            <w:r w:rsidR="00794BEF" w:rsidRPr="00405917">
              <w:t xml:space="preserve"> /</w:t>
            </w:r>
            <w:proofErr w:type="spellStart"/>
            <w:r w:rsidR="00794BEF" w:rsidRPr="00405917">
              <w:t>лично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на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адресу</w:t>
            </w:r>
            <w:proofErr w:type="spellEnd"/>
            <w:r w:rsidR="00794BEF" w:rsidRPr="00405917">
              <w:t xml:space="preserve"> ЗЦ </w:t>
            </w:r>
            <w:proofErr w:type="spellStart"/>
            <w:r w:rsidR="00794BEF" w:rsidRPr="00405917">
              <w:t>Ваљево</w:t>
            </w:r>
            <w:proofErr w:type="spellEnd"/>
            <w:r w:rsidR="00794BEF" w:rsidRPr="00405917">
              <w:t xml:space="preserve"> </w:t>
            </w:r>
            <w:proofErr w:type="spellStart"/>
            <w:r w:rsidR="00794BEF" w:rsidRPr="00405917">
              <w:t>ул.Синђелићева</w:t>
            </w:r>
            <w:proofErr w:type="spellEnd"/>
            <w:r w:rsidR="00794BEF" w:rsidRPr="00405917">
              <w:t xml:space="preserve"> </w:t>
            </w:r>
            <w:proofErr w:type="gramStart"/>
            <w:r w:rsidR="00794BEF" w:rsidRPr="00405917">
              <w:t>62,Ваљево</w:t>
            </w:r>
            <w:proofErr w:type="gramEnd"/>
            <w:r w:rsidR="00794BEF" w:rsidRPr="00405917">
              <w:rPr>
                <w:b/>
                <w:bCs/>
              </w:rPr>
              <w:t xml:space="preserve"> </w:t>
            </w:r>
          </w:p>
          <w:p w14:paraId="5C2BAD23" w14:textId="0550794E" w:rsidR="00BA62FD" w:rsidRPr="00BA62FD" w:rsidRDefault="00BA62FD" w:rsidP="00405917">
            <w:pPr>
              <w:jc w:val="both"/>
              <w:rPr>
                <w:lang w:val="sr-Cyrl-RS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DE4D5B" w:rsidRPr="00D52BD7" w14:paraId="4D4DF0C5" w14:textId="77777777" w:rsidTr="004F40A8">
        <w:tc>
          <w:tcPr>
            <w:tcW w:w="4652" w:type="dxa"/>
          </w:tcPr>
          <w:p w14:paraId="53E35CBE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Обавезни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5469D245" w14:textId="77777777" w:rsidR="00DE4D5B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Електронски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доставља</w:t>
            </w:r>
            <w:proofErr w:type="spellEnd"/>
            <w:r>
              <w:t>:</w:t>
            </w:r>
          </w:p>
          <w:p w14:paraId="7AB47475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</w:pPr>
            <w:proofErr w:type="spellStart"/>
            <w:r>
              <w:t>Попуњен</w:t>
            </w:r>
            <w:proofErr w:type="spellEnd"/>
            <w:r>
              <w:t xml:space="preserve">, </w:t>
            </w:r>
            <w:proofErr w:type="spellStart"/>
            <w:r>
              <w:t>потписан</w:t>
            </w:r>
            <w:proofErr w:type="spellEnd"/>
            <w:r>
              <w:t xml:space="preserve"> и </w:t>
            </w:r>
            <w:proofErr w:type="spellStart"/>
            <w:r>
              <w:t>оверен</w:t>
            </w:r>
            <w:proofErr w:type="spellEnd"/>
            <w:r>
              <w:t xml:space="preserve"> </w:t>
            </w:r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  <w:p w14:paraId="77E4B312" w14:textId="77777777" w:rsidR="00C64DC3" w:rsidRDefault="003858B1" w:rsidP="006C057C">
            <w:r>
              <w:t>2</w:t>
            </w:r>
            <w:r w:rsidR="00C64DC3">
              <w:t xml:space="preserve">. </w:t>
            </w:r>
            <w:proofErr w:type="spellStart"/>
            <w:r w:rsidR="00C64DC3" w:rsidRPr="00C64DC3">
              <w:t>Попуњен</w:t>
            </w:r>
            <w:proofErr w:type="spellEnd"/>
            <w:r w:rsidR="00C64DC3" w:rsidRPr="00C64DC3">
              <w:t xml:space="preserve">, </w:t>
            </w:r>
            <w:proofErr w:type="spellStart"/>
            <w:r w:rsidR="00C64DC3" w:rsidRPr="00C64DC3">
              <w:t>потписан</w:t>
            </w:r>
            <w:proofErr w:type="spellEnd"/>
            <w:r w:rsidR="00C64DC3" w:rsidRPr="00C64DC3">
              <w:t xml:space="preserve"> и </w:t>
            </w:r>
            <w:proofErr w:type="spellStart"/>
            <w:r w:rsidR="00C64DC3" w:rsidRPr="00C64DC3">
              <w:t>оверен</w:t>
            </w:r>
            <w:proofErr w:type="spellEnd"/>
            <w:r w:rsidR="00C64DC3" w:rsidRPr="00C64DC3">
              <w:t xml:space="preserve"> </w:t>
            </w:r>
            <w:proofErr w:type="spellStart"/>
            <w:r w:rsidR="00C64DC3">
              <w:t>Модел</w:t>
            </w:r>
            <w:proofErr w:type="spellEnd"/>
            <w:r w:rsidR="00C64DC3">
              <w:t xml:space="preserve"> </w:t>
            </w:r>
            <w:proofErr w:type="spellStart"/>
            <w:r w:rsidR="00C64DC3">
              <w:t>уговора</w:t>
            </w:r>
            <w:proofErr w:type="spellEnd"/>
          </w:p>
          <w:p w14:paraId="1BB6C270" w14:textId="4766D9F3" w:rsidR="003858B1" w:rsidRPr="006C057C" w:rsidRDefault="003858B1" w:rsidP="0085375F">
            <w:r>
              <w:t>3.</w:t>
            </w:r>
            <w:r w:rsidR="00BA62FD">
              <w:rPr>
                <w:lang w:val="sr-Cyrl-RS"/>
              </w:rPr>
              <w:t>Решење АПР -а</w:t>
            </w:r>
            <w:r>
              <w:t xml:space="preserve"> </w:t>
            </w:r>
          </w:p>
        </w:tc>
      </w:tr>
      <w:tr w:rsidR="00DE4D5B" w:rsidRPr="00D52BD7" w14:paraId="302B4BD3" w14:textId="77777777" w:rsidTr="004F40A8">
        <w:tc>
          <w:tcPr>
            <w:tcW w:w="4652" w:type="dxa"/>
          </w:tcPr>
          <w:p w14:paraId="421A843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избор</w:t>
            </w:r>
            <w:proofErr w:type="spellEnd"/>
            <w:r>
              <w:t xml:space="preserve"> </w:t>
            </w:r>
            <w:proofErr w:type="spellStart"/>
            <w:r>
              <w:t>најповољније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  <w:tc>
          <w:tcPr>
            <w:tcW w:w="5038" w:type="dxa"/>
          </w:tcPr>
          <w:p w14:paraId="0E500DB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proofErr w:type="spellStart"/>
            <w:r>
              <w:t>понуђена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</w:p>
        </w:tc>
      </w:tr>
      <w:tr w:rsidR="00C64DC3" w:rsidRPr="00D52BD7" w14:paraId="4E6E273A" w14:textId="77777777" w:rsidTr="0085375F">
        <w:trPr>
          <w:trHeight w:val="1413"/>
        </w:trPr>
        <w:tc>
          <w:tcPr>
            <w:tcW w:w="4652" w:type="dxa"/>
          </w:tcPr>
          <w:p w14:paraId="08089A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Китеријум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доделу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у </w:t>
            </w:r>
            <w:proofErr w:type="spellStart"/>
            <w:r>
              <w:t>случају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нуди</w:t>
            </w:r>
            <w:proofErr w:type="spellEnd"/>
            <w:r>
              <w:t xml:space="preserve"> </w:t>
            </w:r>
            <w:proofErr w:type="spellStart"/>
            <w:r>
              <w:t>исту</w:t>
            </w:r>
            <w:proofErr w:type="spellEnd"/>
            <w:r>
              <w:t xml:space="preserve"> </w:t>
            </w:r>
            <w:proofErr w:type="spellStart"/>
            <w:r>
              <w:t>цену</w:t>
            </w:r>
            <w:proofErr w:type="spellEnd"/>
            <w:r>
              <w:t xml:space="preserve"> </w:t>
            </w:r>
          </w:p>
        </w:tc>
        <w:tc>
          <w:tcPr>
            <w:tcW w:w="5038" w:type="dxa"/>
          </w:tcPr>
          <w:p w14:paraId="4D18E0A0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У </w:t>
            </w:r>
            <w:proofErr w:type="spellStart"/>
            <w:r>
              <w:t>ситуацији</w:t>
            </w:r>
            <w:proofErr w:type="spellEnd"/>
            <w:r>
              <w:t xml:space="preserve"> </w:t>
            </w:r>
            <w:proofErr w:type="spellStart"/>
            <w:r>
              <w:t>када</w:t>
            </w:r>
            <w:proofErr w:type="spellEnd"/>
            <w:r>
              <w:t xml:space="preserve"> </w:t>
            </w:r>
            <w:proofErr w:type="spellStart"/>
            <w:r>
              <w:t>постоје</w:t>
            </w:r>
            <w:proofErr w:type="spellEnd"/>
            <w:r>
              <w:t xml:space="preserve"> </w:t>
            </w:r>
            <w:proofErr w:type="spellStart"/>
            <w:r>
              <w:t>две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више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једнаком</w:t>
            </w:r>
            <w:proofErr w:type="spellEnd"/>
            <w:r>
              <w:t xml:space="preserve"> </w:t>
            </w:r>
            <w:proofErr w:type="spellStart"/>
            <w:r>
              <w:t>ценом</w:t>
            </w:r>
            <w:proofErr w:type="spellEnd"/>
            <w:r>
              <w:t xml:space="preserve">, </w:t>
            </w:r>
            <w:proofErr w:type="spellStart"/>
            <w:r>
              <w:t>биће</w:t>
            </w:r>
            <w:proofErr w:type="spellEnd"/>
            <w:r>
              <w:t xml:space="preserve"> </w:t>
            </w:r>
            <w:proofErr w:type="spellStart"/>
            <w:r>
              <w:t>изабрана</w:t>
            </w:r>
            <w:proofErr w:type="spellEnd"/>
            <w:r>
              <w:t xml:space="preserve"> </w:t>
            </w:r>
            <w:proofErr w:type="spellStart"/>
            <w:r>
              <w:t>она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понуди</w:t>
            </w:r>
            <w:proofErr w:type="spellEnd"/>
            <w:r>
              <w:t xml:space="preserve"> </w:t>
            </w:r>
            <w:proofErr w:type="spellStart"/>
            <w:r>
              <w:t>дужи</w:t>
            </w:r>
            <w:proofErr w:type="spellEnd"/>
            <w:r>
              <w:t xml:space="preserve"> </w:t>
            </w:r>
            <w:proofErr w:type="spellStart"/>
            <w:r>
              <w:t>рок</w:t>
            </w:r>
            <w:proofErr w:type="spellEnd"/>
            <w:r>
              <w:t xml:space="preserve"> </w:t>
            </w:r>
            <w:proofErr w:type="spellStart"/>
            <w:r>
              <w:t>важења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</w:p>
        </w:tc>
      </w:tr>
      <w:tr w:rsidR="00C64DC3" w:rsidRPr="00D52BD7" w14:paraId="2ED4F508" w14:textId="77777777" w:rsidTr="0085375F">
        <w:trPr>
          <w:trHeight w:val="1972"/>
        </w:trPr>
        <w:tc>
          <w:tcPr>
            <w:tcW w:w="4652" w:type="dxa"/>
          </w:tcPr>
          <w:p w14:paraId="72E3B263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proofErr w:type="spellStart"/>
            <w:r>
              <w:t>Контакт</w:t>
            </w:r>
            <w:proofErr w:type="spellEnd"/>
          </w:p>
        </w:tc>
        <w:tc>
          <w:tcPr>
            <w:tcW w:w="5038" w:type="dxa"/>
          </w:tcPr>
          <w:p w14:paraId="243F6366" w14:textId="77777777" w:rsidR="00C64DC3" w:rsidRPr="0085375F" w:rsidRDefault="00E21402" w:rsidP="0085375F">
            <w:pPr>
              <w:spacing w:before="126" w:line="235" w:lineRule="auto"/>
              <w:ind w:right="367"/>
            </w:pPr>
            <w:proofErr w:type="spellStart"/>
            <w:r w:rsidRPr="0085375F">
              <w:t>Заинтересована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лица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могу</w:t>
            </w:r>
            <w:proofErr w:type="spellEnd"/>
            <w:r w:rsidRPr="0085375F">
              <w:t xml:space="preserve">, у </w:t>
            </w:r>
            <w:proofErr w:type="spellStart"/>
            <w:r w:rsidRPr="0085375F">
              <w:t>писаном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облику</w:t>
            </w:r>
            <w:proofErr w:type="spellEnd"/>
            <w:r w:rsidRPr="0085375F">
              <w:t xml:space="preserve">, </w:t>
            </w:r>
            <w:proofErr w:type="spellStart"/>
            <w:r w:rsidRPr="0085375F">
              <w:t>тражити</w:t>
            </w:r>
            <w:proofErr w:type="spellEnd"/>
            <w:r w:rsidRPr="0085375F">
              <w:t xml:space="preserve"> </w:t>
            </w:r>
            <w:proofErr w:type="spellStart"/>
            <w:r w:rsidR="004F40A8" w:rsidRPr="0085375F">
              <w:t>од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наручиоца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додатне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информације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или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појашњења</w:t>
            </w:r>
            <w:proofErr w:type="spellEnd"/>
            <w:r w:rsidR="004F40A8" w:rsidRPr="0085375F">
              <w:t xml:space="preserve"> у </w:t>
            </w:r>
            <w:proofErr w:type="spellStart"/>
            <w:r w:rsidR="004F40A8" w:rsidRPr="0085375F">
              <w:t>вези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припремањем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понуде</w:t>
            </w:r>
            <w:proofErr w:type="spellEnd"/>
            <w:r w:rsidR="004F40A8" w:rsidRPr="0085375F">
              <w:t xml:space="preserve">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794BEF">
              <w:t>ana.rankovic@zcvaljevo.com</w:t>
            </w:r>
            <w:r w:rsidR="00794BEF" w:rsidRPr="0085375F">
              <w:t xml:space="preserve">     </w:t>
            </w:r>
          </w:p>
        </w:tc>
      </w:tr>
    </w:tbl>
    <w:p w14:paraId="3AC8F77E" w14:textId="77777777" w:rsidR="00E21402" w:rsidRDefault="00E21402">
      <w:pPr>
        <w:pStyle w:val="Heading1"/>
        <w:spacing w:before="73"/>
        <w:ind w:left="0" w:right="378"/>
        <w:jc w:val="center"/>
      </w:pPr>
    </w:p>
    <w:p w14:paraId="4ACB7078" w14:textId="77777777" w:rsidR="00E21402" w:rsidRDefault="00E21402">
      <w:pPr>
        <w:pStyle w:val="Heading1"/>
        <w:spacing w:before="73"/>
        <w:ind w:left="0" w:right="378"/>
        <w:jc w:val="center"/>
      </w:pPr>
    </w:p>
    <w:p w14:paraId="79A6814F" w14:textId="77777777" w:rsidR="00E21402" w:rsidRDefault="00E21402">
      <w:pPr>
        <w:pStyle w:val="Heading1"/>
        <w:spacing w:before="73"/>
        <w:ind w:left="0" w:right="378"/>
        <w:jc w:val="center"/>
      </w:pPr>
    </w:p>
    <w:p w14:paraId="03BBAC1D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7E9B6F18" w14:textId="77777777" w:rsidR="00E43DE2" w:rsidRDefault="00E43DE2" w:rsidP="00D43EC3">
      <w:pPr>
        <w:rPr>
          <w:b/>
          <w:bCs/>
          <w:iCs/>
          <w:lang w:val="sr-Cyrl-CS"/>
        </w:rPr>
      </w:pPr>
    </w:p>
    <w:p w14:paraId="16B113BF" w14:textId="77777777" w:rsidR="00E935AE" w:rsidRDefault="00E935AE" w:rsidP="00D309FD">
      <w:pPr>
        <w:rPr>
          <w:b/>
          <w:bCs/>
          <w:iCs/>
          <w:lang w:val="sr-Cyrl-CS"/>
        </w:rPr>
      </w:pPr>
    </w:p>
    <w:p w14:paraId="58179AAB" w14:textId="77777777" w:rsidR="00E935AE" w:rsidRDefault="00E935AE" w:rsidP="00D309FD">
      <w:pPr>
        <w:rPr>
          <w:b/>
          <w:bCs/>
          <w:iCs/>
          <w:lang w:val="sr-Cyrl-CS"/>
        </w:rPr>
      </w:pPr>
    </w:p>
    <w:p w14:paraId="2A8F7739" w14:textId="33053E30" w:rsidR="00E935AE" w:rsidRDefault="00E935AE" w:rsidP="00E935AE">
      <w:pPr>
        <w:jc w:val="center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ОБРАЗАЦ ПОНУДЕ</w:t>
      </w:r>
    </w:p>
    <w:p w14:paraId="0039654E" w14:textId="77777777" w:rsidR="00E935AE" w:rsidRDefault="00E935AE" w:rsidP="00E935AE">
      <w:pPr>
        <w:jc w:val="center"/>
        <w:rPr>
          <w:b/>
          <w:bCs/>
          <w:iCs/>
          <w:lang w:val="sr-Cyrl-CS"/>
        </w:rPr>
      </w:pPr>
    </w:p>
    <w:p w14:paraId="7698210C" w14:textId="77777777" w:rsidR="00E935AE" w:rsidRDefault="00E935AE" w:rsidP="00D309FD">
      <w:pPr>
        <w:rPr>
          <w:b/>
          <w:bCs/>
          <w:iCs/>
          <w:lang w:val="sr-Cyrl-CS"/>
        </w:rPr>
      </w:pPr>
    </w:p>
    <w:p w14:paraId="79863F67" w14:textId="77777777" w:rsidR="00E935AE" w:rsidRDefault="00E935AE" w:rsidP="00D309FD">
      <w:pPr>
        <w:rPr>
          <w:b/>
          <w:bCs/>
          <w:iCs/>
          <w:lang w:val="sr-Cyrl-CS"/>
        </w:rPr>
      </w:pPr>
    </w:p>
    <w:tbl>
      <w:tblPr>
        <w:tblpPr w:leftFromText="180" w:rightFromText="180" w:vertAnchor="page" w:horzAnchor="page" w:tblpX="2460" w:tblpY="2819"/>
        <w:tblW w:w="12528" w:type="dxa"/>
        <w:tblLayout w:type="fixed"/>
        <w:tblLook w:val="04A0" w:firstRow="1" w:lastRow="0" w:firstColumn="1" w:lastColumn="0" w:noHBand="0" w:noVBand="1"/>
      </w:tblPr>
      <w:tblGrid>
        <w:gridCol w:w="828"/>
        <w:gridCol w:w="4747"/>
        <w:gridCol w:w="1800"/>
        <w:gridCol w:w="1193"/>
        <w:gridCol w:w="990"/>
        <w:gridCol w:w="990"/>
        <w:gridCol w:w="990"/>
        <w:gridCol w:w="990"/>
      </w:tblGrid>
      <w:tr w:rsidR="00A21BDD" w:rsidRPr="0024563F" w14:paraId="4C4C645C" w14:textId="77777777" w:rsidTr="00950A8A">
        <w:trPr>
          <w:trHeight w:val="7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D55D2" w14:textId="77777777" w:rsidR="00A21BDD" w:rsidRPr="0024563F" w:rsidRDefault="00A21BDD" w:rsidP="00A21BD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bookmarkStart w:id="0" w:name="_Hlk194302840"/>
            <w:proofErr w:type="spellStart"/>
            <w:r w:rsidRPr="0024563F">
              <w:rPr>
                <w:rFonts w:eastAsia="Times New Roman"/>
                <w:color w:val="000000"/>
                <w:sz w:val="18"/>
                <w:szCs w:val="18"/>
              </w:rPr>
              <w:t>Партија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22B8F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Назив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партије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/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предмета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понуде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>/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DF7B9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24563F"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547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Количи</w:t>
            </w:r>
            <w:proofErr w:type="spellEnd"/>
          </w:p>
          <w:p w14:paraId="52615EC4" w14:textId="77777777" w:rsidR="00A21BDD" w:rsidRPr="0024563F" w:rsidRDefault="00A21BDD" w:rsidP="00A21BDD">
            <w:pPr>
              <w:widowControl/>
              <w:rPr>
                <w:rFonts w:eastAsia="Times New Roman"/>
                <w:sz w:val="18"/>
                <w:szCs w:val="18"/>
              </w:rPr>
            </w:pPr>
            <w:proofErr w:type="spellStart"/>
            <w:r w:rsidRPr="0024563F">
              <w:rPr>
                <w:rFonts w:eastAsia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7D5B5E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Јед.цена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0272101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Јединична цена са пдв-ом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82A06F2" w14:textId="77777777" w:rsidR="00A21BDD" w:rsidRPr="00E935AE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Укупна цена без пдв-а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F5934D3" w14:textId="77777777" w:rsidR="00A21BDD" w:rsidRDefault="00A21BDD" w:rsidP="00A21BDD">
            <w:pPr>
              <w:widowControl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 xml:space="preserve">Укупна цена са пдв-ом </w:t>
            </w:r>
          </w:p>
        </w:tc>
      </w:tr>
      <w:tr w:rsidR="00A21BDD" w:rsidRPr="0024563F" w14:paraId="64AF7C51" w14:textId="77777777" w:rsidTr="00950A8A">
        <w:trPr>
          <w:trHeight w:val="7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B2F1DE" w14:textId="77777777" w:rsidR="00A21BDD" w:rsidRPr="0024563F" w:rsidRDefault="00A21BDD" w:rsidP="00A21BDD">
            <w:pPr>
              <w:widowControl/>
              <w:rPr>
                <w:rFonts w:eastAsia="Times New Roman"/>
                <w:i/>
                <w:color w:val="000000"/>
                <w:sz w:val="16"/>
                <w:szCs w:val="16"/>
              </w:rPr>
            </w:pPr>
            <w:r w:rsidRPr="0024563F">
              <w:rPr>
                <w:rFonts w:eastAsia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F5A053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145F59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9AD94E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  <w:r w:rsidRPr="0024563F">
              <w:rPr>
                <w:rFonts w:eastAsia="Times New Roman"/>
                <w:i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18F8ED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B6740D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32F7289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E49EA55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i/>
                <w:sz w:val="16"/>
                <w:szCs w:val="16"/>
              </w:rPr>
            </w:pPr>
          </w:p>
        </w:tc>
      </w:tr>
      <w:tr w:rsidR="00A21BDD" w:rsidRPr="0024563F" w14:paraId="00437AA6" w14:textId="77777777" w:rsidTr="00BA62FD">
        <w:trPr>
          <w:trHeight w:val="44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2D88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C88C8" w14:textId="4FC40F26" w:rsidR="00A21BDD" w:rsidRPr="0024563F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83A59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32C11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E69CE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DF7AC" w14:textId="77777777" w:rsidR="00A21BDD" w:rsidRDefault="00A21BD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</w:rPr>
            </w:pPr>
          </w:p>
        </w:tc>
      </w:tr>
      <w:tr w:rsidR="00A21BDD" w:rsidRPr="0024563F" w14:paraId="787CE0F8" w14:textId="77777777" w:rsidTr="00950A8A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DAD7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4940" w14:textId="1F19B276" w:rsidR="00A21BDD" w:rsidRPr="00E935AE" w:rsidRDefault="00BA62F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  <w:r w:rsidRPr="00BA62FD"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>професионално кошење травњака,  утовар и одвоз покошене траве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2213" w14:textId="12BA24EF" w:rsidR="00A21BDD" w:rsidRPr="0024563F" w:rsidRDefault="00BA62F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број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кошења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површине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42.120 м²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F644" w14:textId="6F68E7C8" w:rsidR="00A21BDD" w:rsidRPr="00E935AE" w:rsidRDefault="00BA62F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1</w:t>
            </w:r>
            <w:r w:rsidR="00D11BC4">
              <w:rPr>
                <w:rFonts w:eastAsia="Times New Roman"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34D7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BCDA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EE7C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C51E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BA62FD" w:rsidRPr="0024563F" w14:paraId="7B68C773" w14:textId="77777777" w:rsidTr="00950A8A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7876" w14:textId="77777777" w:rsidR="00BA62FD" w:rsidRPr="0024563F" w:rsidRDefault="00BA62FD" w:rsidP="00BA62F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2AC70" w14:textId="3456C3DE" w:rsidR="00BA62FD" w:rsidRPr="00E935AE" w:rsidRDefault="00BA62FD" w:rsidP="00BA62F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  <w:r w:rsidRPr="00BA62FD"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>обарање стабала висине преко 10 м са одвожењем</w:t>
            </w:r>
            <w:r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 xml:space="preserve"> </w:t>
            </w:r>
            <w:r w:rsidR="00267819"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E28B7" w14:textId="626E667B" w:rsidR="00BA62FD" w:rsidRPr="00267819" w:rsidRDefault="00BA62FD" w:rsidP="00BA62F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67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CE120" w14:textId="4EA09791" w:rsidR="00BA62FD" w:rsidRPr="00267819" w:rsidRDefault="00BA62FD" w:rsidP="00BA62FD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267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57126" w14:textId="77777777" w:rsidR="00BA62FD" w:rsidRDefault="00BA62FD" w:rsidP="00BA62F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2A7A1" w14:textId="77777777" w:rsidR="00BA62FD" w:rsidRDefault="00BA62FD" w:rsidP="00BA62F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5A9BF" w14:textId="77777777" w:rsidR="00BA62FD" w:rsidRDefault="00BA62FD" w:rsidP="00BA62F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DF18E" w14:textId="77777777" w:rsidR="00BA62FD" w:rsidRDefault="00BA62FD" w:rsidP="00BA62F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0022CBCC" w14:textId="77777777" w:rsidTr="00950A8A">
        <w:trPr>
          <w:trHeight w:val="25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7225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B94B" w14:textId="42076740" w:rsidR="00A21BDD" w:rsidRPr="00E935AE" w:rsidRDefault="00BA62F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  <w:r w:rsidRPr="00BA62FD"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>Орезивање живе ограде и жбунастих врста,уклањање корова,уређење стаза и прилаза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727E5" w14:textId="401BABA8" w:rsidR="00A21BDD" w:rsidRPr="00BA62FD" w:rsidRDefault="00CE23C7" w:rsidP="00A21BDD">
            <w:pPr>
              <w:widowControl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ком</w:t>
            </w:r>
            <w:r w:rsidR="00BA62FD">
              <w:rPr>
                <w:rFonts w:eastAsia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5821" w14:textId="26FEFCAD" w:rsidR="00A21BDD" w:rsidRPr="00E935AE" w:rsidRDefault="00CE23C7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Паушално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BBEF5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99618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FEF70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1518F" w14:textId="77777777" w:rsidR="00A21BDD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  <w:lang w:val="sr-Cyrl-RS"/>
              </w:rPr>
            </w:pPr>
          </w:p>
        </w:tc>
      </w:tr>
      <w:tr w:rsidR="00A21BDD" w:rsidRPr="0024563F" w14:paraId="39D4D3A0" w14:textId="77777777" w:rsidTr="00950A8A">
        <w:trPr>
          <w:trHeight w:val="6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1B8F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4563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EAF4" w14:textId="348F8B44" w:rsidR="00A21BDD" w:rsidRPr="00E935AE" w:rsidRDefault="00BA62FD" w:rsidP="00A21BDD">
            <w:pPr>
              <w:widowControl/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b/>
                <w:bCs/>
                <w:color w:val="1B1B1B"/>
                <w:sz w:val="18"/>
                <w:szCs w:val="18"/>
                <w:lang w:val="sr-Cyrl-RS"/>
              </w:rPr>
              <w:t xml:space="preserve">Укупно </w:t>
            </w:r>
            <w:r w:rsidR="00A21BDD" w:rsidRPr="00E935AE">
              <w:rPr>
                <w:rFonts w:eastAsia="Times New Roman"/>
                <w:b/>
                <w:bCs/>
                <w:color w:val="1B1B1B"/>
                <w:sz w:val="18"/>
                <w:szCs w:val="18"/>
              </w:rPr>
              <w:t xml:space="preserve"> </w:t>
            </w:r>
          </w:p>
          <w:p w14:paraId="3D8780B6" w14:textId="77777777" w:rsidR="00A21BDD" w:rsidRPr="00E935AE" w:rsidRDefault="00A21BDD" w:rsidP="00A21BDD">
            <w:pPr>
              <w:widowControl/>
              <w:rPr>
                <w:rFonts w:eastAsia="Times New Roman"/>
                <w:color w:val="1B1B1B"/>
                <w:sz w:val="18"/>
                <w:szCs w:val="18"/>
                <w:lang w:val="sr-Cyrl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9971" w14:textId="77777777" w:rsidR="00A21BDD" w:rsidRPr="0024563F" w:rsidRDefault="00A21BDD" w:rsidP="00A21BDD">
            <w:pPr>
              <w:widowControl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36ED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008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81BF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47B1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D19D4" w14:textId="77777777" w:rsidR="00A21BDD" w:rsidRPr="0024563F" w:rsidRDefault="00A21BDD" w:rsidP="00A21BDD">
            <w:pPr>
              <w:widowControl/>
              <w:jc w:val="right"/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</w:tbl>
    <w:p w14:paraId="47DCF0C5" w14:textId="77777777" w:rsidR="00A21BDD" w:rsidRDefault="00A21BDD" w:rsidP="00D309FD">
      <w:pPr>
        <w:rPr>
          <w:b/>
          <w:bCs/>
          <w:iCs/>
          <w:lang w:val="sr-Cyrl-CS"/>
        </w:rPr>
      </w:pPr>
    </w:p>
    <w:p w14:paraId="5ECD28BC" w14:textId="77777777" w:rsidR="00A21BDD" w:rsidRDefault="00A21BDD" w:rsidP="00D309FD">
      <w:pPr>
        <w:rPr>
          <w:b/>
          <w:bCs/>
          <w:iCs/>
          <w:lang w:val="sr-Cyrl-CS"/>
        </w:rPr>
      </w:pPr>
    </w:p>
    <w:p w14:paraId="3250ECCB" w14:textId="77777777" w:rsidR="00E935AE" w:rsidRDefault="00E935AE" w:rsidP="00D309FD">
      <w:pPr>
        <w:rPr>
          <w:b/>
          <w:bCs/>
          <w:iCs/>
          <w:lang w:val="sr-Cyrl-CS"/>
        </w:rPr>
      </w:pPr>
    </w:p>
    <w:p w14:paraId="3643F2AE" w14:textId="77777777" w:rsidR="00E935AE" w:rsidRDefault="00E935AE" w:rsidP="00D309FD">
      <w:pPr>
        <w:rPr>
          <w:b/>
          <w:bCs/>
          <w:iCs/>
          <w:lang w:val="sr-Cyrl-CS"/>
        </w:rPr>
      </w:pPr>
    </w:p>
    <w:p w14:paraId="0F58E272" w14:textId="77777777" w:rsidR="00E935AE" w:rsidRDefault="00E935AE" w:rsidP="00D309FD">
      <w:pPr>
        <w:rPr>
          <w:b/>
          <w:bCs/>
          <w:iCs/>
          <w:lang w:val="sr-Cyrl-CS"/>
        </w:rPr>
      </w:pPr>
    </w:p>
    <w:p w14:paraId="2AE6AFE8" w14:textId="77777777" w:rsidR="00E935AE" w:rsidRDefault="00E935AE" w:rsidP="00D309FD">
      <w:pPr>
        <w:rPr>
          <w:b/>
          <w:bCs/>
          <w:iCs/>
          <w:lang w:val="sr-Cyrl-CS"/>
        </w:rPr>
      </w:pPr>
    </w:p>
    <w:p w14:paraId="1952C466" w14:textId="77777777" w:rsidR="00E935AE" w:rsidRDefault="00E935AE" w:rsidP="00D309FD">
      <w:pPr>
        <w:rPr>
          <w:b/>
          <w:bCs/>
          <w:iCs/>
          <w:lang w:val="sr-Cyrl-CS"/>
        </w:rPr>
      </w:pPr>
    </w:p>
    <w:p w14:paraId="541EA62E" w14:textId="77777777" w:rsidR="00E935AE" w:rsidRDefault="00E935AE" w:rsidP="00D309FD">
      <w:pPr>
        <w:rPr>
          <w:b/>
          <w:bCs/>
          <w:iCs/>
          <w:lang w:val="sr-Cyrl-CS"/>
        </w:rPr>
      </w:pPr>
    </w:p>
    <w:p w14:paraId="6961E963" w14:textId="77777777" w:rsidR="00E935AE" w:rsidRDefault="00E935AE" w:rsidP="00D309FD">
      <w:pPr>
        <w:rPr>
          <w:b/>
          <w:bCs/>
          <w:iCs/>
          <w:lang w:val="sr-Cyrl-CS"/>
        </w:rPr>
      </w:pPr>
    </w:p>
    <w:p w14:paraId="72E77D27" w14:textId="77777777" w:rsidR="00E935AE" w:rsidRDefault="00E935AE" w:rsidP="00D309FD">
      <w:pPr>
        <w:rPr>
          <w:b/>
          <w:bCs/>
          <w:iCs/>
          <w:lang w:val="sr-Cyrl-CS"/>
        </w:rPr>
      </w:pPr>
    </w:p>
    <w:p w14:paraId="1F24AA3A" w14:textId="77777777" w:rsidR="00E935AE" w:rsidRDefault="00E935AE" w:rsidP="00D309FD">
      <w:pPr>
        <w:rPr>
          <w:b/>
          <w:bCs/>
          <w:iCs/>
          <w:lang w:val="sr-Cyrl-CS"/>
        </w:rPr>
      </w:pPr>
    </w:p>
    <w:p w14:paraId="7BD3A5F7" w14:textId="77777777" w:rsidR="00E935AE" w:rsidRDefault="00E935AE" w:rsidP="00D309FD">
      <w:pPr>
        <w:rPr>
          <w:b/>
          <w:bCs/>
          <w:iCs/>
          <w:lang w:val="sr-Cyrl-CS"/>
        </w:rPr>
      </w:pPr>
    </w:p>
    <w:p w14:paraId="7D442C92" w14:textId="77777777" w:rsidR="00E935AE" w:rsidRDefault="00E935AE" w:rsidP="00D309FD">
      <w:pPr>
        <w:rPr>
          <w:b/>
          <w:bCs/>
          <w:iCs/>
          <w:lang w:val="sr-Cyrl-CS"/>
        </w:rPr>
      </w:pPr>
    </w:p>
    <w:p w14:paraId="27610E47" w14:textId="77777777" w:rsidR="00E935AE" w:rsidRDefault="00E935AE" w:rsidP="00D309FD">
      <w:pPr>
        <w:rPr>
          <w:b/>
          <w:bCs/>
          <w:iCs/>
          <w:lang w:val="sr-Cyrl-CS"/>
        </w:rPr>
      </w:pPr>
    </w:p>
    <w:p w14:paraId="734FA4D3" w14:textId="77777777" w:rsidR="00E935AE" w:rsidRDefault="00E935AE" w:rsidP="00D309FD">
      <w:pPr>
        <w:rPr>
          <w:b/>
          <w:bCs/>
          <w:iCs/>
          <w:lang w:val="sr-Cyrl-CS"/>
        </w:rPr>
      </w:pPr>
    </w:p>
    <w:p w14:paraId="4B7C22A0" w14:textId="5271EEAF" w:rsidR="00E935AE" w:rsidRDefault="00236B36" w:rsidP="00D309FD">
      <w:pPr>
        <w:rPr>
          <w:b/>
          <w:bCs/>
          <w:iCs/>
          <w:lang w:val="sr-Cyrl-CS"/>
        </w:rPr>
      </w:pPr>
      <w:r w:rsidRPr="00405917">
        <w:rPr>
          <w:iCs/>
          <w:lang w:val="sr-Cyrl-CS"/>
        </w:rPr>
        <w:t>Могућност обиласка локације радним данима у периоду од 08 до 15 ч -контакт телефон .014/295 406</w:t>
      </w:r>
    </w:p>
    <w:p w14:paraId="35EE147B" w14:textId="77777777" w:rsidR="00E935AE" w:rsidRDefault="00E935AE" w:rsidP="00D309FD">
      <w:pPr>
        <w:rPr>
          <w:b/>
          <w:bCs/>
          <w:iCs/>
          <w:lang w:val="sr-Cyrl-CS"/>
        </w:rPr>
      </w:pPr>
    </w:p>
    <w:p w14:paraId="7044EE45" w14:textId="77777777" w:rsidR="00E935AE" w:rsidRDefault="00E935AE" w:rsidP="00D309FD">
      <w:pPr>
        <w:rPr>
          <w:b/>
          <w:bCs/>
          <w:iCs/>
          <w:lang w:val="sr-Cyrl-CS"/>
        </w:rPr>
      </w:pPr>
    </w:p>
    <w:p w14:paraId="2C01D764" w14:textId="3430E29A" w:rsidR="00D309FD" w:rsidRPr="00405917" w:rsidRDefault="00D43EC3" w:rsidP="00D309FD">
      <w:pPr>
        <w:rPr>
          <w:iCs/>
          <w:sz w:val="20"/>
          <w:szCs w:val="20"/>
          <w:lang w:val="sr-Cyrl-CS"/>
        </w:rPr>
      </w:pPr>
      <w:r w:rsidRPr="00405917">
        <w:rPr>
          <w:iCs/>
          <w:lang w:val="sr-Cyrl-CS"/>
        </w:rPr>
        <w:t>РОК И НАЧИН</w:t>
      </w:r>
      <w:r w:rsidRPr="00405917">
        <w:rPr>
          <w:iCs/>
          <w:lang w:val="ru-RU"/>
        </w:rPr>
        <w:t xml:space="preserve"> ПЛАЋАЊА: </w:t>
      </w:r>
      <w:r w:rsidRPr="00405917">
        <w:rPr>
          <w:iCs/>
          <w:lang w:val="sr-Cyrl-CS"/>
        </w:rPr>
        <w:t>90 дана</w:t>
      </w:r>
      <w:r w:rsidR="00405917" w:rsidRPr="00405917">
        <w:rPr>
          <w:iCs/>
          <w:lang w:val="sr-Cyrl-CS"/>
        </w:rPr>
        <w:t xml:space="preserve"> од дана испостављања фактуре </w:t>
      </w:r>
    </w:p>
    <w:p w14:paraId="5DB0F1EA" w14:textId="6A20AE4F" w:rsidR="00D43EC3" w:rsidRPr="00405917" w:rsidRDefault="00D43EC3" w:rsidP="00D43EC3">
      <w:pPr>
        <w:rPr>
          <w:lang w:val="sr-Cyrl-CS"/>
        </w:rPr>
      </w:pPr>
      <w:r w:rsidRPr="00405917">
        <w:rPr>
          <w:lang w:val="ru-RU"/>
        </w:rPr>
        <w:t>РОК И</w:t>
      </w:r>
      <w:r w:rsidR="00267819" w:rsidRPr="00405917">
        <w:rPr>
          <w:lang w:val="ru-RU"/>
        </w:rPr>
        <w:t xml:space="preserve">ЗВРШЕЊА </w:t>
      </w:r>
      <w:r w:rsidRPr="00405917">
        <w:rPr>
          <w:lang w:val="ru-RU"/>
        </w:rPr>
        <w:t>: .....</w:t>
      </w:r>
      <w:r w:rsidRPr="00405917">
        <w:rPr>
          <w:lang w:val="sr-Cyrl-CS"/>
        </w:rPr>
        <w:t xml:space="preserve">.............. (исказује се у сатима) од </w:t>
      </w:r>
      <w:r w:rsidR="00267819" w:rsidRPr="00405917">
        <w:rPr>
          <w:lang w:val="sr-Cyrl-CS"/>
        </w:rPr>
        <w:t xml:space="preserve">писаног позива наручиоца </w:t>
      </w:r>
      <w:r w:rsidR="00D309FD" w:rsidRPr="00405917">
        <w:rPr>
          <w:lang w:val="sr-Cyrl-CS"/>
        </w:rPr>
        <w:t>(максимално 48 часова)</w:t>
      </w:r>
    </w:p>
    <w:p w14:paraId="683D8EFF" w14:textId="77777777" w:rsidR="00D43EC3" w:rsidRPr="00405917" w:rsidRDefault="00D43EC3" w:rsidP="00D43EC3">
      <w:pPr>
        <w:rPr>
          <w:lang w:val="sr-Cyrl-CS"/>
        </w:rPr>
      </w:pPr>
    </w:p>
    <w:p w14:paraId="1CA3C98B" w14:textId="03122812" w:rsidR="00D43EC3" w:rsidRDefault="00D43EC3" w:rsidP="00D43EC3">
      <w:pPr>
        <w:rPr>
          <w:lang w:val="sr-Cyrl-CS"/>
        </w:rPr>
      </w:pPr>
      <w:r w:rsidRPr="00405917">
        <w:rPr>
          <w:lang w:val="sr-Cyrl-CS"/>
        </w:rPr>
        <w:t>МЕСТО ИСПОРУКЕ</w:t>
      </w:r>
      <w:r w:rsidR="00405917">
        <w:rPr>
          <w:lang w:val="sr-Cyrl-CS"/>
        </w:rPr>
        <w:t xml:space="preserve">/извршења </w:t>
      </w:r>
      <w:r w:rsidRPr="00405917">
        <w:rPr>
          <w:lang w:val="sr-Cyrl-CS"/>
        </w:rPr>
        <w:t>:</w:t>
      </w:r>
      <w:r>
        <w:rPr>
          <w:b/>
          <w:lang w:val="sr-Cyrl-CS"/>
        </w:rPr>
        <w:t xml:space="preserve">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</w:t>
      </w:r>
    </w:p>
    <w:p w14:paraId="5277AB78" w14:textId="77777777" w:rsidR="00D43EC3" w:rsidRDefault="00D43EC3" w:rsidP="00D43EC3">
      <w:pPr>
        <w:rPr>
          <w:lang w:val="ru-RU"/>
        </w:rPr>
      </w:pPr>
    </w:p>
    <w:p w14:paraId="53F9E97E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357F6AE1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743406FD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AFCFC2B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29AB283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73BF2D25" w14:textId="77777777" w:rsidR="00D13642" w:rsidRPr="00EA32EF" w:rsidRDefault="00D13642" w:rsidP="00D13642">
      <w:pPr>
        <w:rPr>
          <w:lang w:val="sr-Cyrl-CS"/>
        </w:rPr>
      </w:pPr>
    </w:p>
    <w:p w14:paraId="0833D151" w14:textId="77777777" w:rsidR="00D13642" w:rsidRDefault="00D13642" w:rsidP="00D13642">
      <w:pPr>
        <w:rPr>
          <w:lang w:val="sr-Cyrl-CS"/>
        </w:rPr>
      </w:pPr>
    </w:p>
    <w:p w14:paraId="46F1C10E" w14:textId="77777777" w:rsidR="00D13642" w:rsidRDefault="00D13642" w:rsidP="00D13642">
      <w:pPr>
        <w:rPr>
          <w:lang w:val="sr-Cyrl-CS"/>
        </w:rPr>
      </w:pPr>
    </w:p>
    <w:p w14:paraId="43880B81" w14:textId="77777777" w:rsidR="00D13642" w:rsidRDefault="00D13642" w:rsidP="00D13642">
      <w:pPr>
        <w:rPr>
          <w:lang w:val="sr-Cyrl-CS"/>
        </w:rPr>
      </w:pPr>
    </w:p>
    <w:p w14:paraId="552E3066" w14:textId="77777777" w:rsidR="00D13642" w:rsidRDefault="00D13642" w:rsidP="00D13642">
      <w:pPr>
        <w:rPr>
          <w:lang w:val="sr-Cyrl-CS"/>
        </w:rPr>
      </w:pPr>
    </w:p>
    <w:p w14:paraId="68039F68" w14:textId="77777777" w:rsidR="00D13642" w:rsidRDefault="00D13642" w:rsidP="00D13642">
      <w:pPr>
        <w:rPr>
          <w:lang w:val="sr-Cyrl-CS"/>
        </w:rPr>
      </w:pPr>
    </w:p>
    <w:p w14:paraId="6E073743" w14:textId="77777777" w:rsidR="00D13642" w:rsidRDefault="00D13642" w:rsidP="00D13642">
      <w:pPr>
        <w:rPr>
          <w:lang w:val="sr-Cyrl-CS"/>
        </w:rPr>
      </w:pPr>
    </w:p>
    <w:p w14:paraId="25E0076B" w14:textId="77777777" w:rsidR="00D13642" w:rsidRDefault="00D13642" w:rsidP="00D13642">
      <w:pPr>
        <w:rPr>
          <w:lang w:val="sr-Cyrl-CS"/>
        </w:rPr>
      </w:pPr>
    </w:p>
    <w:p w14:paraId="1E8953F0" w14:textId="77777777" w:rsidR="00D13642" w:rsidRPr="00EA32EF" w:rsidRDefault="00D13642" w:rsidP="00D13642">
      <w:pPr>
        <w:rPr>
          <w:lang w:val="sr-Cyrl-CS"/>
        </w:rPr>
      </w:pPr>
    </w:p>
    <w:p w14:paraId="1565DD48" w14:textId="77777777" w:rsidR="00D13642" w:rsidRPr="00EA32EF" w:rsidRDefault="00D13642" w:rsidP="00D13642">
      <w:pPr>
        <w:rPr>
          <w:lang w:val="sr-Cyrl-CS"/>
        </w:rPr>
      </w:pPr>
    </w:p>
    <w:p w14:paraId="7FE6C461" w14:textId="77777777" w:rsidR="00D13642" w:rsidRPr="00EA32EF" w:rsidRDefault="00D13642" w:rsidP="00D13642">
      <w:pPr>
        <w:rPr>
          <w:lang w:val="sr-Cyrl-CS"/>
        </w:rPr>
      </w:pPr>
    </w:p>
    <w:p w14:paraId="5308CA67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1349B35A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0D7246AF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740E69E2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6800F9C9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87B8970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6543301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6735725F" w14:textId="77777777" w:rsidR="00D13642" w:rsidRPr="00EA32EF" w:rsidRDefault="00D13642" w:rsidP="00D13642">
      <w:pPr>
        <w:jc w:val="both"/>
        <w:rPr>
          <w:lang w:val="ru-RU"/>
        </w:rPr>
      </w:pPr>
    </w:p>
    <w:p w14:paraId="08718B85" w14:textId="77777777" w:rsidR="00D13642" w:rsidRPr="00EA32EF" w:rsidRDefault="00D13642" w:rsidP="00D13642">
      <w:pPr>
        <w:jc w:val="both"/>
        <w:rPr>
          <w:lang w:val="ru-RU"/>
        </w:rPr>
      </w:pPr>
    </w:p>
    <w:p w14:paraId="07021B1A" w14:textId="77777777" w:rsidR="00D13642" w:rsidRPr="00EA32EF" w:rsidRDefault="00D13642" w:rsidP="00D13642">
      <w:pPr>
        <w:jc w:val="both"/>
        <w:rPr>
          <w:lang w:val="ru-RU"/>
        </w:rPr>
      </w:pPr>
    </w:p>
    <w:p w14:paraId="76D6673E" w14:textId="77777777" w:rsidR="00D13642" w:rsidRDefault="00D13642" w:rsidP="00D13642">
      <w:pPr>
        <w:jc w:val="both"/>
        <w:rPr>
          <w:lang w:val="ru-RU"/>
        </w:rPr>
      </w:pPr>
    </w:p>
    <w:p w14:paraId="1A43BB93" w14:textId="77777777" w:rsidR="00D13642" w:rsidRDefault="00D13642" w:rsidP="00D13642">
      <w:pPr>
        <w:jc w:val="both"/>
        <w:rPr>
          <w:lang w:val="ru-RU"/>
        </w:rPr>
      </w:pPr>
    </w:p>
    <w:p w14:paraId="337FA83B" w14:textId="77777777" w:rsidR="00D13642" w:rsidRDefault="00D13642" w:rsidP="00D13642">
      <w:pPr>
        <w:jc w:val="both"/>
        <w:rPr>
          <w:lang w:val="ru-RU"/>
        </w:rPr>
      </w:pPr>
    </w:p>
    <w:p w14:paraId="4365B141" w14:textId="77777777" w:rsidR="00D13642" w:rsidRDefault="00D13642" w:rsidP="00D13642">
      <w:pPr>
        <w:jc w:val="both"/>
        <w:rPr>
          <w:lang w:val="ru-RU"/>
        </w:rPr>
      </w:pPr>
    </w:p>
    <w:p w14:paraId="2F4DF1F1" w14:textId="77777777" w:rsidR="00D13642" w:rsidRDefault="00D13642" w:rsidP="00D13642">
      <w:pPr>
        <w:jc w:val="both"/>
        <w:rPr>
          <w:lang w:val="ru-RU"/>
        </w:rPr>
      </w:pPr>
    </w:p>
    <w:p w14:paraId="5C477088" w14:textId="77777777" w:rsidR="00D13642" w:rsidRPr="00EA32EF" w:rsidRDefault="00D13642" w:rsidP="00D13642">
      <w:pPr>
        <w:jc w:val="both"/>
        <w:rPr>
          <w:lang w:val="ru-RU"/>
        </w:rPr>
      </w:pPr>
    </w:p>
    <w:p w14:paraId="3BB50446" w14:textId="77777777" w:rsidR="00D13642" w:rsidRPr="00EA32EF" w:rsidRDefault="00D13642" w:rsidP="00D13642">
      <w:pPr>
        <w:jc w:val="both"/>
        <w:rPr>
          <w:lang w:val="ru-RU"/>
        </w:rPr>
      </w:pPr>
    </w:p>
    <w:p w14:paraId="2A71B65E" w14:textId="77777777" w:rsidR="00D13642" w:rsidRPr="00EA32EF" w:rsidRDefault="00D13642" w:rsidP="00D13642">
      <w:pPr>
        <w:jc w:val="both"/>
        <w:rPr>
          <w:lang w:val="ru-RU"/>
        </w:rPr>
      </w:pPr>
    </w:p>
    <w:p w14:paraId="676DEBD1" w14:textId="77777777" w:rsidR="00D13642" w:rsidRPr="00EA32EF" w:rsidRDefault="00D13642" w:rsidP="00D13642">
      <w:pPr>
        <w:jc w:val="both"/>
        <w:rPr>
          <w:lang w:val="ru-RU"/>
        </w:rPr>
      </w:pPr>
    </w:p>
    <w:p w14:paraId="7EFCAF8D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5"/>
        <w:gridCol w:w="1784"/>
        <w:gridCol w:w="4551"/>
      </w:tblGrid>
      <w:tr w:rsidR="00D13642" w:rsidRPr="00887B40" w14:paraId="2E92D6B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B360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9D94D27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071C4DD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F0C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FFB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227D4419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AA33D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52449CCC" w14:textId="77777777" w:rsidR="00D13642" w:rsidRDefault="00D13642" w:rsidP="00D13642"/>
    <w:p w14:paraId="2D402849" w14:textId="77777777" w:rsidR="00D13642" w:rsidRPr="00D13642" w:rsidRDefault="00D13642" w:rsidP="00D13642"/>
    <w:p w14:paraId="11563AC2" w14:textId="77777777" w:rsidR="00D13642" w:rsidRPr="00D13642" w:rsidRDefault="00D13642" w:rsidP="00D13642"/>
    <w:p w14:paraId="3418EDD5" w14:textId="77777777" w:rsidR="00D13642" w:rsidRPr="00D13642" w:rsidRDefault="00D13642" w:rsidP="00D13642"/>
    <w:p w14:paraId="3B68D78D" w14:textId="77777777" w:rsidR="00D13642" w:rsidRPr="00D13642" w:rsidRDefault="00D13642" w:rsidP="00D13642"/>
    <w:p w14:paraId="40220787" w14:textId="77777777" w:rsidR="00D13642" w:rsidRPr="00D13642" w:rsidRDefault="00D13642" w:rsidP="00D13642"/>
    <w:p w14:paraId="74878E92" w14:textId="77777777" w:rsidR="00D13642" w:rsidRDefault="00D13642" w:rsidP="00D13642"/>
    <w:p w14:paraId="0F7570A7" w14:textId="77777777" w:rsidR="00DC6627" w:rsidRDefault="00DC6627" w:rsidP="00A244F5">
      <w:pPr>
        <w:rPr>
          <w:sz w:val="20"/>
          <w:szCs w:val="20"/>
          <w:lang w:val="ru-RU"/>
        </w:rPr>
      </w:pPr>
    </w:p>
    <w:p w14:paraId="276F62A7" w14:textId="77777777" w:rsidR="00D13642" w:rsidRDefault="00D13642" w:rsidP="00A244F5">
      <w:pPr>
        <w:rPr>
          <w:sz w:val="20"/>
          <w:szCs w:val="20"/>
          <w:lang w:val="ru-RU"/>
        </w:rPr>
      </w:pPr>
    </w:p>
    <w:p w14:paraId="77286C0B" w14:textId="77777777" w:rsidR="00DC6627" w:rsidRDefault="00DC6627" w:rsidP="00A244F5">
      <w:pPr>
        <w:rPr>
          <w:sz w:val="20"/>
          <w:szCs w:val="20"/>
          <w:lang w:val="ru-RU"/>
        </w:rPr>
      </w:pPr>
    </w:p>
    <w:p w14:paraId="64C5D7DB" w14:textId="77777777" w:rsidR="00DC6627" w:rsidRDefault="00DC6627" w:rsidP="00A244F5">
      <w:pPr>
        <w:rPr>
          <w:sz w:val="20"/>
          <w:szCs w:val="20"/>
          <w:lang w:val="ru-RU"/>
        </w:rPr>
      </w:pPr>
    </w:p>
    <w:p w14:paraId="14F6E220" w14:textId="77777777" w:rsidR="00DC6627" w:rsidRDefault="00DC6627" w:rsidP="00A244F5">
      <w:pPr>
        <w:rPr>
          <w:sz w:val="20"/>
          <w:szCs w:val="20"/>
          <w:lang w:val="ru-RU"/>
        </w:rPr>
      </w:pPr>
    </w:p>
    <w:p w14:paraId="5E4D98E0" w14:textId="77777777" w:rsidR="00DC6627" w:rsidRDefault="00DC6627" w:rsidP="00A244F5">
      <w:pPr>
        <w:rPr>
          <w:sz w:val="20"/>
          <w:szCs w:val="20"/>
          <w:lang w:val="ru-RU"/>
        </w:rPr>
      </w:pPr>
    </w:p>
    <w:p w14:paraId="61EEAC81" w14:textId="77777777" w:rsidR="00A244F5" w:rsidRDefault="00A244F5" w:rsidP="00A244F5">
      <w:pPr>
        <w:rPr>
          <w:sz w:val="20"/>
          <w:szCs w:val="20"/>
          <w:lang w:val="ru-RU"/>
        </w:rPr>
      </w:pPr>
    </w:p>
    <w:p w14:paraId="1C5CB69E" w14:textId="77777777" w:rsidR="00A244F5" w:rsidRDefault="00A244F5" w:rsidP="00A244F5">
      <w:pPr>
        <w:rPr>
          <w:sz w:val="20"/>
          <w:szCs w:val="20"/>
          <w:lang w:val="ru-RU"/>
        </w:rPr>
      </w:pPr>
    </w:p>
    <w:p w14:paraId="2BD69880" w14:textId="77777777" w:rsidR="00A244F5" w:rsidRDefault="00A244F5" w:rsidP="00A244F5">
      <w:pPr>
        <w:rPr>
          <w:sz w:val="20"/>
          <w:szCs w:val="20"/>
          <w:lang w:val="ru-RU"/>
        </w:rPr>
      </w:pPr>
    </w:p>
    <w:p w14:paraId="62A53CD1" w14:textId="77777777" w:rsidR="00A244F5" w:rsidRDefault="00A244F5" w:rsidP="00A244F5">
      <w:pPr>
        <w:rPr>
          <w:sz w:val="20"/>
          <w:szCs w:val="20"/>
          <w:lang w:val="ru-RU"/>
        </w:rPr>
      </w:pPr>
    </w:p>
    <w:p w14:paraId="781B015A" w14:textId="77777777" w:rsidR="00D309FD" w:rsidRDefault="00D309FD" w:rsidP="00A244F5">
      <w:pPr>
        <w:rPr>
          <w:sz w:val="20"/>
          <w:szCs w:val="20"/>
          <w:lang w:val="ru-RU"/>
        </w:rPr>
      </w:pPr>
    </w:p>
    <w:p w14:paraId="3F0FDB52" w14:textId="77777777" w:rsidR="00D309FD" w:rsidRDefault="00D309FD" w:rsidP="00A244F5">
      <w:pPr>
        <w:rPr>
          <w:sz w:val="20"/>
          <w:szCs w:val="20"/>
          <w:lang w:val="ru-RU"/>
        </w:rPr>
      </w:pPr>
    </w:p>
    <w:p w14:paraId="5E5DBBEB" w14:textId="77777777" w:rsidR="00A244F5" w:rsidRDefault="00A244F5" w:rsidP="00A244F5">
      <w:pPr>
        <w:rPr>
          <w:sz w:val="20"/>
          <w:szCs w:val="20"/>
          <w:lang w:val="ru-RU"/>
        </w:rPr>
      </w:pPr>
    </w:p>
    <w:p w14:paraId="4CFF0C20" w14:textId="77777777" w:rsidR="00A244F5" w:rsidRDefault="00A244F5" w:rsidP="00A244F5">
      <w:pPr>
        <w:rPr>
          <w:sz w:val="20"/>
          <w:szCs w:val="20"/>
          <w:lang w:val="ru-RU"/>
        </w:rPr>
      </w:pPr>
    </w:p>
    <w:p w14:paraId="6F80F4B9" w14:textId="77777777" w:rsidR="00A244F5" w:rsidRDefault="00A244F5" w:rsidP="00A244F5">
      <w:pPr>
        <w:rPr>
          <w:sz w:val="20"/>
          <w:szCs w:val="20"/>
          <w:lang w:val="ru-RU"/>
        </w:rPr>
      </w:pPr>
    </w:p>
    <w:p w14:paraId="413959E3" w14:textId="77777777" w:rsidR="00A244F5" w:rsidRDefault="00A244F5" w:rsidP="00A244F5">
      <w:pPr>
        <w:rPr>
          <w:sz w:val="20"/>
          <w:szCs w:val="20"/>
          <w:lang w:val="ru-RU"/>
        </w:rPr>
      </w:pPr>
    </w:p>
    <w:p w14:paraId="503A3CE5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653EF874" w14:textId="77777777" w:rsidR="00E0247F" w:rsidRDefault="00E0247F" w:rsidP="00E0247F">
      <w:pPr>
        <w:pStyle w:val="BodyText"/>
      </w:pPr>
      <w:r>
        <w:tab/>
      </w:r>
    </w:p>
    <w:p w14:paraId="3BCE5D1F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6D74613" w14:textId="77777777" w:rsidR="00E0247F" w:rsidRDefault="00E0247F" w:rsidP="00E0247F">
      <w:pPr>
        <w:pStyle w:val="BodyText"/>
      </w:pPr>
      <w:r>
        <w:t>и</w:t>
      </w:r>
    </w:p>
    <w:p w14:paraId="3BA8429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</w:t>
      </w:r>
      <w:proofErr w:type="gramStart"/>
      <w:r w:rsidRPr="00E0247F">
        <w:rPr>
          <w:rFonts w:eastAsia="Arial Unicode MS"/>
          <w:bCs/>
          <w:color w:val="000000"/>
          <w:kern w:val="1"/>
          <w:lang w:eastAsia="ar-SA"/>
        </w:rPr>
        <w:t>. . . ,</w:t>
      </w:r>
      <w:proofErr w:type="gramEnd"/>
      <w:r w:rsidRPr="00E0247F">
        <w:rPr>
          <w:rFonts w:eastAsia="Arial Unicode MS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.</w:t>
      </w:r>
      <w:proofErr w:type="gramEnd"/>
    </w:p>
    <w:p w14:paraId="41103051" w14:textId="2F321F6E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. 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 .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. ,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</w:t>
      </w:r>
      <w:r w:rsidR="00405917">
        <w:rPr>
          <w:rFonts w:eastAsia="Arial Unicode MS"/>
          <w:color w:val="000000"/>
          <w:kern w:val="1"/>
          <w:lang w:val="sr-Cyrl-RS" w:eastAsia="ar-SA"/>
        </w:rPr>
        <w:t xml:space="preserve">ПРУЖАЛАЦ </w:t>
      </w:r>
      <w:proofErr w:type="gramStart"/>
      <w:r w:rsidR="00405917">
        <w:rPr>
          <w:rFonts w:eastAsia="Arial Unicode MS"/>
          <w:color w:val="000000"/>
          <w:kern w:val="1"/>
          <w:lang w:val="sr-Cyrl-RS" w:eastAsia="ar-SA"/>
        </w:rPr>
        <w:t xml:space="preserve">УСЛУГЕ </w:t>
      </w:r>
      <w:r w:rsidRPr="00E0247F">
        <w:rPr>
          <w:rFonts w:eastAsia="Arial Unicode MS"/>
          <w:color w:val="000000"/>
          <w:kern w:val="1"/>
          <w:lang w:eastAsia="ar-SA"/>
        </w:rPr>
        <w:t>”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.</w:t>
      </w:r>
    </w:p>
    <w:p w14:paraId="251A5E82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7FA854D9" w14:textId="711459C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</w:t>
      </w:r>
      <w:proofErr w:type="gramStart"/>
      <w:r w:rsidRPr="00E0247F">
        <w:rPr>
          <w:rFonts w:eastAsia="Arial Unicode MS"/>
          <w:color w:val="000000"/>
          <w:kern w:val="1"/>
          <w:lang w:eastAsia="ar-SA"/>
        </w:rPr>
        <w:t>_._</w:t>
      </w:r>
      <w:proofErr w:type="gramEnd"/>
      <w:r w:rsidRPr="00E0247F">
        <w:rPr>
          <w:rFonts w:eastAsia="Arial Unicode MS"/>
          <w:color w:val="000000"/>
          <w:kern w:val="1"/>
          <w:lang w:eastAsia="ar-SA"/>
        </w:rPr>
        <w:t>_.202</w:t>
      </w:r>
      <w:r w:rsidR="002105AE">
        <w:rPr>
          <w:rFonts w:eastAsia="Arial Unicode MS"/>
          <w:color w:val="000000"/>
          <w:kern w:val="1"/>
          <w:lang w:val="sr-Cyrl-RS" w:eastAsia="ar-SA"/>
        </w:rPr>
        <w:t>6.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77CC0ECD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6A60C5FB" w14:textId="26332623" w:rsidR="00E0247F" w:rsidRPr="00794BEF" w:rsidRDefault="00E0247F" w:rsidP="00E0247F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eastAsia="ar-SA"/>
        </w:rPr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267819">
        <w:rPr>
          <w:rFonts w:eastAsia="Arial Unicode MS"/>
          <w:b/>
          <w:color w:val="000000"/>
          <w:kern w:val="1"/>
          <w:lang w:val="sr-Cyrl-RS" w:eastAsia="ar-SA"/>
        </w:rPr>
        <w:t>3</w:t>
      </w:r>
      <w:r w:rsidR="00D11BC4">
        <w:rPr>
          <w:rFonts w:eastAsia="Arial Unicode MS"/>
          <w:b/>
          <w:color w:val="000000"/>
          <w:kern w:val="1"/>
          <w:lang w:val="sr-Cyrl-RS" w:eastAsia="ar-SA"/>
        </w:rPr>
        <w:t>9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D11BC4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-1</w:t>
      </w:r>
    </w:p>
    <w:p w14:paraId="1D982399" w14:textId="77777777" w:rsidR="00E0247F" w:rsidRDefault="00E0247F" w:rsidP="00E0247F">
      <w:pPr>
        <w:pStyle w:val="BodyText"/>
      </w:pPr>
      <w:r>
        <w:t xml:space="preserve">         ПРЕДМЕТ УГОВОРА/</w:t>
      </w:r>
    </w:p>
    <w:p w14:paraId="709A7042" w14:textId="77777777" w:rsidR="00E0247F" w:rsidRDefault="00E0247F" w:rsidP="001E5CA6">
      <w:pPr>
        <w:pStyle w:val="BodyText"/>
        <w:jc w:val="center"/>
        <w:rPr>
          <w:lang w:val="sr-Cyrl-RS"/>
        </w:rPr>
      </w:pPr>
      <w:proofErr w:type="spellStart"/>
      <w:r>
        <w:t>Члан</w:t>
      </w:r>
      <w:proofErr w:type="spellEnd"/>
      <w:r>
        <w:t xml:space="preserve"> 1.</w:t>
      </w:r>
    </w:p>
    <w:p w14:paraId="0133626E" w14:textId="77777777" w:rsidR="00267819" w:rsidRDefault="00267819" w:rsidP="001E5CA6">
      <w:pPr>
        <w:pStyle w:val="BodyText"/>
        <w:jc w:val="center"/>
        <w:rPr>
          <w:lang w:val="sr-Cyrl-RS"/>
        </w:rPr>
      </w:pPr>
    </w:p>
    <w:p w14:paraId="31472239" w14:textId="77777777" w:rsidR="00267819" w:rsidRDefault="00267819" w:rsidP="0026781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ПРЕДМЕТ УГОВОРА/</w:t>
      </w:r>
    </w:p>
    <w:p w14:paraId="10F8B27C" w14:textId="77777777" w:rsidR="00267819" w:rsidRDefault="00267819" w:rsidP="00267819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Члан</w:t>
      </w:r>
      <w:proofErr w:type="spellEnd"/>
      <w:r>
        <w:rPr>
          <w:rFonts w:ascii="Times New Roman" w:hAnsi="Times New Roman"/>
        </w:rPr>
        <w:t xml:space="preserve"> 1.</w:t>
      </w:r>
    </w:p>
    <w:p w14:paraId="2FE4075B" w14:textId="10E20D1C" w:rsidR="00267819" w:rsidRDefault="00267819" w:rsidP="00267819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Предмет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овог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Уговора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набавка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Услуге</w:t>
      </w:r>
      <w:proofErr w:type="spellEnd"/>
      <w:r>
        <w:rPr>
          <w:rFonts w:ascii="Times New Roman" w:hAnsi="Times New Roman"/>
          <w:b/>
        </w:rPr>
        <w:t xml:space="preserve">  </w:t>
      </w:r>
      <w:proofErr w:type="spellStart"/>
      <w:r>
        <w:rPr>
          <w:rFonts w:ascii="Times New Roman" w:hAnsi="Times New Roman"/>
          <w:b/>
        </w:rPr>
        <w:t>комуналних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послова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кошење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травњака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грабуљање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утовар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одвоз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покошене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траве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површини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 4</w:t>
      </w:r>
      <w:r>
        <w:rPr>
          <w:rFonts w:ascii="Times New Roman" w:hAnsi="Times New Roman"/>
          <w:lang w:val="sr-Cyrl-RS"/>
        </w:rPr>
        <w:t>2</w:t>
      </w:r>
      <w:r>
        <w:rPr>
          <w:rFonts w:ascii="Times New Roman" w:hAnsi="Times New Roman"/>
        </w:rPr>
        <w:t>.120м2</w:t>
      </w:r>
      <w:proofErr w:type="gramEnd"/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lang w:val="sr-Cyrl-RS"/>
        </w:rPr>
        <w:t xml:space="preserve"> а све у складу да понудом Даваоца услуге.</w:t>
      </w:r>
    </w:p>
    <w:p w14:paraId="59FAEC66" w14:textId="77777777" w:rsidR="00267819" w:rsidRDefault="00267819" w:rsidP="002678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14:paraId="0A4BE3B1" w14:textId="77777777" w:rsidR="00267819" w:rsidRDefault="00267819" w:rsidP="00267819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ЦЕНА И УСЛОВИ ПЛАЋАЊА/</w:t>
      </w:r>
    </w:p>
    <w:p w14:paraId="1C6AC097" w14:textId="77777777" w:rsidR="00267819" w:rsidRDefault="00267819" w:rsidP="00267819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Члан</w:t>
      </w:r>
      <w:proofErr w:type="spellEnd"/>
      <w:r>
        <w:rPr>
          <w:rFonts w:ascii="Times New Roman" w:hAnsi="Times New Roman"/>
        </w:rPr>
        <w:t xml:space="preserve"> 2.</w:t>
      </w:r>
    </w:p>
    <w:p w14:paraId="466B18AD" w14:textId="65965DAE" w:rsidR="00267819" w:rsidRDefault="00267819" w:rsidP="00267819">
      <w:pPr>
        <w:ind w:firstLine="720"/>
        <w:jc w:val="both"/>
        <w:rPr>
          <w:rFonts w:ascii="Times New Roman" w:hAnsi="Times New Roman"/>
          <w:b/>
          <w:lang w:val="sr-Cyrl-RS"/>
        </w:rPr>
      </w:pPr>
      <w:proofErr w:type="spellStart"/>
      <w:r>
        <w:rPr>
          <w:rFonts w:ascii="Times New Roman" w:hAnsi="Times New Roman"/>
        </w:rPr>
        <w:t>Цена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предмета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Уговора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Чл.1. </w:t>
      </w:r>
      <w:proofErr w:type="spellStart"/>
      <w:proofErr w:type="gramStart"/>
      <w:r>
        <w:rPr>
          <w:rFonts w:ascii="Times New Roman" w:hAnsi="Times New Roman"/>
        </w:rPr>
        <w:t>износи</w:t>
      </w:r>
      <w:proofErr w:type="spellEnd"/>
      <w:r>
        <w:rPr>
          <w:rFonts w:ascii="Times New Roman" w:hAnsi="Times New Roman"/>
          <w:lang w:val="sr-Cyrl-RS"/>
        </w:rPr>
        <w:t xml:space="preserve">  _</w:t>
      </w:r>
      <w:proofErr w:type="gramEnd"/>
      <w:r>
        <w:rPr>
          <w:rFonts w:ascii="Times New Roman" w:hAnsi="Times New Roman"/>
          <w:lang w:val="sr-Cyrl-RS"/>
        </w:rPr>
        <w:t xml:space="preserve">___________________ </w:t>
      </w:r>
      <w:proofErr w:type="spellStart"/>
      <w:r>
        <w:rPr>
          <w:rFonts w:ascii="Times New Roman" w:hAnsi="Times New Roman"/>
        </w:rPr>
        <w:t>рсд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обрачунатог</w:t>
      </w:r>
      <w:proofErr w:type="spellEnd"/>
      <w:r>
        <w:rPr>
          <w:rFonts w:ascii="Times New Roman" w:hAnsi="Times New Roman"/>
        </w:rPr>
        <w:t xml:space="preserve"> ПДВ-а,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  <w:lang w:val="sr-Cyrl-RS"/>
        </w:rPr>
        <w:t>односно _______________са пдв-</w:t>
      </w:r>
      <w:proofErr w:type="gramStart"/>
      <w:r>
        <w:rPr>
          <w:rFonts w:ascii="Times New Roman" w:hAnsi="Times New Roman"/>
          <w:bCs/>
          <w:lang w:val="sr-Cyrl-RS"/>
        </w:rPr>
        <w:t>ом.</w:t>
      </w:r>
      <w:r>
        <w:rPr>
          <w:rFonts w:ascii="Times New Roman" w:hAnsi="Times New Roman"/>
          <w:lang w:val="sr-Cyrl-RS"/>
        </w:rPr>
        <w:t>У</w:t>
      </w:r>
      <w:proofErr w:type="gramEnd"/>
      <w:r>
        <w:rPr>
          <w:rFonts w:ascii="Times New Roman" w:hAnsi="Times New Roman"/>
          <w:lang w:val="sr-Cyrl-RS"/>
        </w:rPr>
        <w:t xml:space="preserve"> цену је укључено до 1</w:t>
      </w:r>
      <w:r w:rsidR="00D11BC4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  <w:lang w:val="sr-Cyrl-RS"/>
        </w:rPr>
        <w:t xml:space="preserve"> кошења травњака моторном косачицом, ручним тримером, грабуљање, утовар и одвоз покошене траве на површини </w:t>
      </w:r>
      <w:proofErr w:type="gramStart"/>
      <w:r>
        <w:rPr>
          <w:rFonts w:ascii="Times New Roman" w:hAnsi="Times New Roman"/>
          <w:lang w:val="sr-Cyrl-RS"/>
        </w:rPr>
        <w:t>од  42.120м</w:t>
      </w:r>
      <w:r>
        <w:rPr>
          <w:rFonts w:ascii="Times New Roman" w:hAnsi="Times New Roman"/>
          <w:vertAlign w:val="superscript"/>
          <w:lang w:val="sr-Cyrl-RS"/>
        </w:rPr>
        <w:t>2</w:t>
      </w:r>
      <w:r>
        <w:rPr>
          <w:rFonts w:ascii="Times New Roman" w:hAnsi="Times New Roman"/>
          <w:lang w:val="sr-Cyrl-RS"/>
        </w:rPr>
        <w:t>.</w:t>
      </w:r>
      <w:proofErr w:type="gramEnd"/>
      <w:r>
        <w:rPr>
          <w:rFonts w:ascii="Times New Roman" w:hAnsi="Times New Roman"/>
          <w:lang w:val="sr-Cyrl-RS"/>
        </w:rPr>
        <w:t xml:space="preserve"> обарање стабала висине преко 10 м са одвожењем, Орезивање живе ограде и жбунастих врста,а све у складу са понудом и потребама наручиоца.</w:t>
      </w:r>
    </w:p>
    <w:p w14:paraId="159E8B0E" w14:textId="77777777" w:rsidR="00267819" w:rsidRDefault="00267819" w:rsidP="00267819">
      <w:pPr>
        <w:rPr>
          <w:rFonts w:ascii="Times New Roman" w:hAnsi="Times New Roman"/>
          <w:sz w:val="24"/>
          <w:szCs w:val="20"/>
        </w:rPr>
      </w:pPr>
    </w:p>
    <w:tbl>
      <w:tblPr>
        <w:tblW w:w="11608" w:type="dxa"/>
        <w:tblInd w:w="-1152" w:type="dxa"/>
        <w:tblLook w:val="04A0" w:firstRow="1" w:lastRow="0" w:firstColumn="1" w:lastColumn="0" w:noHBand="0" w:noVBand="1"/>
      </w:tblPr>
      <w:tblGrid>
        <w:gridCol w:w="1172"/>
        <w:gridCol w:w="4341"/>
        <w:gridCol w:w="1054"/>
        <w:gridCol w:w="1085"/>
        <w:gridCol w:w="1363"/>
        <w:gridCol w:w="998"/>
        <w:gridCol w:w="955"/>
        <w:gridCol w:w="869"/>
      </w:tblGrid>
      <w:tr w:rsidR="00267819" w14:paraId="136B4BA5" w14:textId="77777777" w:rsidTr="00267819">
        <w:trPr>
          <w:trHeight w:val="1500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E494244" w14:textId="77777777" w:rsidR="00267819" w:rsidRDefault="00267819">
            <w:pPr>
              <w:jc w:val="center"/>
              <w:rPr>
                <w:rFonts w:ascii="Times New Roman" w:hAnsi="Times New Roman"/>
                <w:color w:val="000000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color w:val="000000"/>
                <w:sz w:val="20"/>
                <w:lang w:val="sr-Latn-RS" w:eastAsia="sr-Latn-RS"/>
              </w:rPr>
              <w:t>Партија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B803505" w14:textId="77777777" w:rsidR="00267819" w:rsidRDefault="00267819">
            <w:pPr>
              <w:jc w:val="center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Назив партије /предмета понуде/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07EE6A4" w14:textId="77777777" w:rsidR="00267819" w:rsidRDefault="00267819">
            <w:pPr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Јед. Мере- доза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F631C02" w14:textId="77777777" w:rsidR="00267819" w:rsidRDefault="00267819">
            <w:pPr>
              <w:jc w:val="right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количина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836714A" w14:textId="77777777" w:rsidR="00267819" w:rsidRDefault="00267819">
            <w:pPr>
              <w:jc w:val="center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Цена по јединици мере без ПДВа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BA4E165" w14:textId="77777777" w:rsidR="00267819" w:rsidRDefault="00267819">
            <w:pPr>
              <w:jc w:val="center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Цена по јединици мере  са ПДВ-ом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F67E4C3" w14:textId="77777777" w:rsidR="00267819" w:rsidRDefault="00267819">
            <w:pPr>
              <w:jc w:val="center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Укупно (3х4)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FBFFD75" w14:textId="77777777" w:rsidR="00267819" w:rsidRDefault="00267819">
            <w:pPr>
              <w:jc w:val="center"/>
              <w:rPr>
                <w:rFonts w:ascii="Times New Roman" w:hAnsi="Times New Roman"/>
                <w:sz w:val="20"/>
                <w:lang w:val="sr-Latn-RS" w:eastAsia="sr-Latn-RS"/>
              </w:rPr>
            </w:pPr>
            <w:r>
              <w:rPr>
                <w:rFonts w:ascii="Times New Roman" w:hAnsi="Times New Roman"/>
                <w:sz w:val="20"/>
                <w:lang w:val="sr-Latn-RS" w:eastAsia="sr-Latn-RS"/>
              </w:rPr>
              <w:t>Укупно (3х5)</w:t>
            </w:r>
          </w:p>
        </w:tc>
      </w:tr>
      <w:tr w:rsidR="00267819" w14:paraId="4475909F" w14:textId="77777777" w:rsidTr="00267819">
        <w:trPr>
          <w:trHeight w:val="30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1641C020" w14:textId="77777777" w:rsidR="00267819" w:rsidRDefault="00267819">
            <w:pPr>
              <w:rPr>
                <w:rFonts w:ascii="Times New Roman" w:hAnsi="Times New Roman"/>
                <w:color w:val="000000"/>
                <w:sz w:val="24"/>
                <w:lang w:val="sr-Latn-RS" w:eastAsia="sr-Latn-RS"/>
              </w:rPr>
            </w:pPr>
            <w:r>
              <w:rPr>
                <w:rFonts w:ascii="Times New Roman" w:hAnsi="Times New Roman"/>
                <w:color w:val="000000"/>
                <w:lang w:val="sr-Latn-RS" w:eastAsia="sr-Latn-RS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73745487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50DBB521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17C09705" w14:textId="77777777" w:rsidR="00267819" w:rsidRDefault="00267819">
            <w:pPr>
              <w:jc w:val="right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26E6119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F8FE474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E3C3750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6722FDF5" w14:textId="77777777" w:rsidR="00267819" w:rsidRDefault="00267819">
            <w:pPr>
              <w:jc w:val="center"/>
              <w:rPr>
                <w:rFonts w:ascii="Times New Roman" w:hAnsi="Times New Roman"/>
                <w:lang w:val="sr-Latn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7</w:t>
            </w:r>
          </w:p>
        </w:tc>
      </w:tr>
      <w:tr w:rsidR="00267819" w14:paraId="2232A3D3" w14:textId="77777777" w:rsidTr="00267819">
        <w:trPr>
          <w:trHeight w:val="72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FDD3" w14:textId="77777777" w:rsidR="00267819" w:rsidRPr="00CE23C7" w:rsidRDefault="00267819">
            <w:pPr>
              <w:jc w:val="center"/>
              <w:rPr>
                <w:rFonts w:ascii="Yu Times" w:hAnsi="Yu Times"/>
                <w:sz w:val="18"/>
                <w:szCs w:val="18"/>
                <w:lang w:val="sr-Latn-RS" w:eastAsia="sr-Latn-RS"/>
              </w:rPr>
            </w:pPr>
            <w:r w:rsidRPr="00CE23C7">
              <w:rPr>
                <w:sz w:val="18"/>
                <w:szCs w:val="18"/>
                <w:lang w:val="sr-Latn-RS" w:eastAsia="sr-Latn-RS"/>
              </w:rPr>
              <w:t>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6E3A" w14:textId="7314821D" w:rsidR="00267819" w:rsidRPr="00CE23C7" w:rsidRDefault="00CE23C7">
            <w:pPr>
              <w:rPr>
                <w:color w:val="1B1B1B"/>
                <w:sz w:val="18"/>
                <w:szCs w:val="18"/>
                <w:lang w:val="sr-Latn-RS" w:eastAsia="sr-Latn-RS"/>
              </w:rPr>
            </w:pPr>
            <w:r w:rsidRPr="00CE23C7">
              <w:rPr>
                <w:rFonts w:eastAsia="Times New Roman"/>
                <w:color w:val="1B1B1B"/>
                <w:sz w:val="18"/>
                <w:szCs w:val="18"/>
                <w:lang w:val="sr-Cyrl-RS"/>
              </w:rPr>
              <w:t>професионално кошење травњака,  утовар и одвоз покошене траве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9A88" w14:textId="3BC6CBFC" w:rsidR="00267819" w:rsidRDefault="00CE23C7">
            <w:pPr>
              <w:jc w:val="center"/>
              <w:rPr>
                <w:sz w:val="18"/>
                <w:szCs w:val="18"/>
                <w:lang w:val="sr-Latn-RS" w:eastAsia="sr-Latn-RS"/>
              </w:rPr>
            </w:pP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број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кошења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A62FD">
              <w:rPr>
                <w:rFonts w:eastAsia="Times New Roman"/>
                <w:sz w:val="18"/>
                <w:szCs w:val="18"/>
              </w:rPr>
              <w:t>површине</w:t>
            </w:r>
            <w:proofErr w:type="spellEnd"/>
            <w:r w:rsidRPr="00BA62FD">
              <w:rPr>
                <w:rFonts w:eastAsia="Times New Roman"/>
                <w:sz w:val="18"/>
                <w:szCs w:val="18"/>
              </w:rPr>
              <w:t xml:space="preserve"> 42.120 м²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5017" w14:textId="363D43A7" w:rsidR="00267819" w:rsidRPr="00CE23C7" w:rsidRDefault="00CE23C7">
            <w:pPr>
              <w:jc w:val="right"/>
              <w:rPr>
                <w:sz w:val="18"/>
                <w:szCs w:val="18"/>
                <w:lang w:val="sr-Cyrl-RS" w:eastAsia="sr-Latn-RS"/>
              </w:rPr>
            </w:pPr>
            <w:r>
              <w:rPr>
                <w:sz w:val="18"/>
                <w:szCs w:val="18"/>
                <w:lang w:val="sr-Cyrl-RS" w:eastAsia="sr-Latn-RS"/>
              </w:rPr>
              <w:t>1</w:t>
            </w:r>
            <w:r w:rsidR="00D11BC4">
              <w:rPr>
                <w:sz w:val="18"/>
                <w:szCs w:val="18"/>
                <w:lang w:val="sr-Cyrl-RS" w:eastAsia="sr-Latn-RS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E3F6D" w14:textId="570A7585" w:rsidR="00267819" w:rsidRDefault="00267819">
            <w:pPr>
              <w:jc w:val="center"/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ED7F" w14:textId="0E43B885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041D" w14:textId="1350651D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9CAB7" w14:textId="698AF7C6" w:rsidR="00267819" w:rsidRDefault="00267819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267819" w14:paraId="3693B215" w14:textId="77777777" w:rsidTr="00267819">
        <w:trPr>
          <w:trHeight w:val="48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AB39" w14:textId="77777777" w:rsidR="00267819" w:rsidRPr="00CE23C7" w:rsidRDefault="00267819">
            <w:pPr>
              <w:jc w:val="center"/>
              <w:rPr>
                <w:sz w:val="18"/>
                <w:szCs w:val="18"/>
                <w:lang w:val="sr-Latn-RS" w:eastAsia="sr-Latn-RS"/>
              </w:rPr>
            </w:pPr>
            <w:r w:rsidRPr="00CE23C7">
              <w:rPr>
                <w:sz w:val="18"/>
                <w:szCs w:val="18"/>
                <w:lang w:val="sr-Latn-RS" w:eastAsia="sr-Latn-RS"/>
              </w:rPr>
              <w:t>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6DD1" w14:textId="77777777" w:rsidR="00267819" w:rsidRPr="00CE23C7" w:rsidRDefault="00267819">
            <w:pPr>
              <w:rPr>
                <w:color w:val="1B1B1B"/>
                <w:sz w:val="18"/>
                <w:szCs w:val="18"/>
                <w:lang w:val="sr-Latn-RS" w:eastAsia="sr-Latn-RS"/>
              </w:rPr>
            </w:pPr>
            <w:r w:rsidRPr="00CE23C7">
              <w:rPr>
                <w:color w:val="1B1B1B"/>
                <w:sz w:val="18"/>
                <w:szCs w:val="18"/>
                <w:lang w:val="sr-Latn-RS" w:eastAsia="sr-Latn-RS"/>
              </w:rPr>
              <w:t>обарање стабала висине преко 10 м са одвожењем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C909" w14:textId="77777777" w:rsidR="00267819" w:rsidRDefault="00267819">
            <w:pPr>
              <w:jc w:val="center"/>
              <w:rPr>
                <w:sz w:val="18"/>
                <w:szCs w:val="18"/>
                <w:lang w:val="sr-Latn-RS" w:eastAsia="sr-Latn-RS"/>
              </w:rPr>
            </w:pPr>
            <w:r>
              <w:rPr>
                <w:sz w:val="18"/>
                <w:szCs w:val="18"/>
                <w:lang w:val="sr-Latn-RS" w:eastAsia="sr-Latn-RS"/>
              </w:rPr>
              <w:t>ком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3D81" w14:textId="4B5250EB" w:rsidR="00267819" w:rsidRPr="00267819" w:rsidRDefault="00267819">
            <w:pPr>
              <w:jc w:val="right"/>
              <w:rPr>
                <w:sz w:val="18"/>
                <w:szCs w:val="18"/>
                <w:lang w:val="sr-Cyrl-RS" w:eastAsia="sr-Latn-RS"/>
              </w:rPr>
            </w:pPr>
            <w:r>
              <w:rPr>
                <w:sz w:val="18"/>
                <w:szCs w:val="18"/>
                <w:lang w:val="sr-Cyrl-RS" w:eastAsia="sr-Latn-RS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5287" w14:textId="13F27666" w:rsidR="00267819" w:rsidRDefault="00267819">
            <w:pPr>
              <w:jc w:val="center"/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0EFD" w14:textId="62DB5901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C2D1" w14:textId="30C0787E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AD3FE" w14:textId="474B59CA" w:rsidR="00267819" w:rsidRDefault="00267819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267819" w14:paraId="113F706C" w14:textId="77777777" w:rsidTr="00267819">
        <w:trPr>
          <w:trHeight w:val="27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9E4D" w14:textId="77777777" w:rsidR="00267819" w:rsidRPr="00CE23C7" w:rsidRDefault="00267819">
            <w:pPr>
              <w:jc w:val="center"/>
              <w:rPr>
                <w:sz w:val="18"/>
                <w:szCs w:val="18"/>
                <w:lang w:val="sr-Latn-RS" w:eastAsia="sr-Latn-RS"/>
              </w:rPr>
            </w:pPr>
            <w:r w:rsidRPr="00CE23C7">
              <w:rPr>
                <w:sz w:val="18"/>
                <w:szCs w:val="18"/>
                <w:lang w:val="sr-Latn-RS" w:eastAsia="sr-Latn-RS"/>
              </w:rP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E58A" w14:textId="4166C3DA" w:rsidR="00267819" w:rsidRPr="00CE23C7" w:rsidRDefault="00267819">
            <w:pPr>
              <w:rPr>
                <w:color w:val="1B1B1B"/>
                <w:sz w:val="18"/>
                <w:szCs w:val="18"/>
                <w:lang w:val="sr-Cyrl-RS" w:eastAsia="sr-Latn-RS"/>
              </w:rPr>
            </w:pPr>
            <w:r w:rsidRPr="00CE23C7">
              <w:rPr>
                <w:color w:val="1B1B1B"/>
                <w:sz w:val="18"/>
                <w:szCs w:val="18"/>
                <w:lang w:val="sr-Latn-RS" w:eastAsia="sr-Latn-RS"/>
              </w:rPr>
              <w:t>Орезивање живе ограде и жбунастих врста</w:t>
            </w:r>
            <w:r w:rsidRPr="00CE23C7">
              <w:rPr>
                <w:color w:val="1B1B1B"/>
                <w:sz w:val="18"/>
                <w:szCs w:val="18"/>
                <w:lang w:val="sr-Cyrl-RS" w:eastAsia="sr-Latn-RS"/>
              </w:rPr>
              <w:t xml:space="preserve">,уклањање корова ,зређење стаза и прилаза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9262" w14:textId="3E759EA7" w:rsidR="00267819" w:rsidRPr="00CE23C7" w:rsidRDefault="00CE23C7">
            <w:pPr>
              <w:jc w:val="center"/>
              <w:rPr>
                <w:sz w:val="18"/>
                <w:szCs w:val="18"/>
                <w:lang w:val="sr-Cyrl-RS" w:eastAsia="sr-Latn-RS"/>
              </w:rPr>
            </w:pPr>
            <w:r>
              <w:rPr>
                <w:sz w:val="18"/>
                <w:szCs w:val="18"/>
                <w:lang w:val="sr-Cyrl-RS" w:eastAsia="sr-Latn-RS"/>
              </w:rPr>
              <w:t>ком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9CBB" w14:textId="64DEFDA9" w:rsidR="00267819" w:rsidRPr="00267819" w:rsidRDefault="00267819">
            <w:pPr>
              <w:jc w:val="right"/>
              <w:rPr>
                <w:sz w:val="18"/>
                <w:szCs w:val="18"/>
                <w:lang w:val="sr-Cyrl-RS" w:eastAsia="sr-Latn-RS"/>
              </w:rPr>
            </w:pPr>
            <w:r>
              <w:rPr>
                <w:sz w:val="18"/>
                <w:szCs w:val="18"/>
                <w:lang w:val="sr-Cyrl-RS" w:eastAsia="sr-Latn-RS"/>
              </w:rPr>
              <w:t xml:space="preserve">Паушално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3A327" w14:textId="02487A9F" w:rsidR="00267819" w:rsidRDefault="00267819">
            <w:pPr>
              <w:jc w:val="center"/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D440" w14:textId="6B644F70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8738" w14:textId="51A61444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565CF" w14:textId="57B4E445" w:rsidR="00267819" w:rsidRDefault="00267819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267819" w14:paraId="1B355BBF" w14:textId="77777777" w:rsidTr="00267819">
        <w:trPr>
          <w:trHeight w:val="27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49C897E1" w14:textId="77777777" w:rsidR="00267819" w:rsidRDefault="00267819">
            <w:pPr>
              <w:jc w:val="center"/>
              <w:rPr>
                <w:b/>
                <w:bCs/>
                <w:sz w:val="18"/>
                <w:szCs w:val="18"/>
                <w:lang w:val="sr-Latn-RS" w:eastAsia="sr-Latn-RS"/>
              </w:rPr>
            </w:pPr>
            <w:r>
              <w:rPr>
                <w:b/>
                <w:bCs/>
                <w:sz w:val="18"/>
                <w:szCs w:val="18"/>
                <w:lang w:val="sr-Latn-RS" w:eastAsia="sr-Latn-RS"/>
              </w:rPr>
              <w:t> </w:t>
            </w:r>
          </w:p>
        </w:tc>
        <w:tc>
          <w:tcPr>
            <w:tcW w:w="8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2F7778DE" w14:textId="77777777" w:rsidR="00267819" w:rsidRDefault="00267819">
            <w:pPr>
              <w:jc w:val="center"/>
              <w:rPr>
                <w:b/>
                <w:bCs/>
                <w:sz w:val="18"/>
                <w:szCs w:val="18"/>
                <w:lang w:val="sr-Latn-RS" w:eastAsia="sr-Latn-RS"/>
              </w:rPr>
            </w:pPr>
            <w:r>
              <w:rPr>
                <w:b/>
                <w:bCs/>
                <w:sz w:val="18"/>
                <w:szCs w:val="18"/>
                <w:lang w:val="sr-Latn-RS" w:eastAsia="sr-Latn-RS"/>
              </w:rPr>
              <w:t xml:space="preserve">УКУПНЕ ВРЕДНОСТИ ПОНУДЕ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A63B" w14:textId="34A9DE7E" w:rsidR="00267819" w:rsidRDefault="00267819">
            <w:pPr>
              <w:rPr>
                <w:sz w:val="18"/>
                <w:szCs w:val="18"/>
                <w:lang w:val="sr-Cyrl-RS" w:eastAsia="sr-Latn-R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9E725" w14:textId="3194CDD9" w:rsidR="00267819" w:rsidRDefault="00267819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267819" w14:paraId="3E467C92" w14:textId="77777777" w:rsidTr="00267819">
        <w:trPr>
          <w:trHeight w:val="255"/>
        </w:trPr>
        <w:tc>
          <w:tcPr>
            <w:tcW w:w="1172" w:type="dxa"/>
            <w:noWrap/>
            <w:vAlign w:val="center"/>
            <w:hideMark/>
          </w:tcPr>
          <w:p w14:paraId="690D780A" w14:textId="77777777" w:rsidR="00267819" w:rsidRDefault="00267819">
            <w:pPr>
              <w:rPr>
                <w:sz w:val="20"/>
                <w:lang w:val="sr-Cyrl-RS" w:eastAsia="sr-Latn-RS"/>
              </w:rPr>
            </w:pPr>
          </w:p>
        </w:tc>
        <w:tc>
          <w:tcPr>
            <w:tcW w:w="4341" w:type="dxa"/>
            <w:noWrap/>
            <w:vAlign w:val="center"/>
            <w:hideMark/>
          </w:tcPr>
          <w:p w14:paraId="44C306AD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noWrap/>
            <w:vAlign w:val="center"/>
            <w:hideMark/>
          </w:tcPr>
          <w:p w14:paraId="08E3FC09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noWrap/>
            <w:vAlign w:val="center"/>
            <w:hideMark/>
          </w:tcPr>
          <w:p w14:paraId="2D4888F0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3" w:type="dxa"/>
            <w:noWrap/>
            <w:vAlign w:val="center"/>
            <w:hideMark/>
          </w:tcPr>
          <w:p w14:paraId="52BA2458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8" w:type="dxa"/>
            <w:noWrap/>
            <w:vAlign w:val="center"/>
            <w:hideMark/>
          </w:tcPr>
          <w:p w14:paraId="4A1136E9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55" w:type="dxa"/>
            <w:noWrap/>
            <w:vAlign w:val="center"/>
            <w:hideMark/>
          </w:tcPr>
          <w:p w14:paraId="1174548D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bottom"/>
            <w:hideMark/>
          </w:tcPr>
          <w:p w14:paraId="36DC58C6" w14:textId="77777777" w:rsidR="00267819" w:rsidRDefault="00267819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09C1F4D" w14:textId="77777777" w:rsidR="00267819" w:rsidRDefault="00267819" w:rsidP="00267819">
      <w:pPr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50699534" w14:textId="77777777" w:rsidR="00267819" w:rsidRDefault="00267819" w:rsidP="00267819">
      <w:pPr>
        <w:rPr>
          <w:b/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>:</w:t>
      </w:r>
      <w:r w:rsidRPr="00405917">
        <w:rPr>
          <w:bCs/>
          <w:lang w:val="sr-Cyrl-RS"/>
        </w:rPr>
        <w:t>9</w:t>
      </w:r>
      <w:r w:rsidRPr="00405917">
        <w:rPr>
          <w:bCs/>
        </w:rPr>
        <w:t xml:space="preserve">0 </w:t>
      </w:r>
      <w:proofErr w:type="spellStart"/>
      <w:r w:rsidRPr="00405917">
        <w:rPr>
          <w:bCs/>
        </w:rPr>
        <w:t>дана</w:t>
      </w:r>
      <w:proofErr w:type="spellEnd"/>
      <w:r w:rsidRPr="00405917">
        <w:rPr>
          <w:bCs/>
        </w:rPr>
        <w:t xml:space="preserve"> </w:t>
      </w:r>
      <w:proofErr w:type="spellStart"/>
      <w:r w:rsidRPr="00405917">
        <w:rPr>
          <w:bCs/>
        </w:rPr>
        <w:t>по</w:t>
      </w:r>
      <w:proofErr w:type="spellEnd"/>
      <w:r w:rsidRPr="00405917">
        <w:rPr>
          <w:bCs/>
        </w:rPr>
        <w:t xml:space="preserve"> </w:t>
      </w:r>
      <w:proofErr w:type="spellStart"/>
      <w:r w:rsidRPr="00405917">
        <w:rPr>
          <w:bCs/>
        </w:rPr>
        <w:t>испостављању</w:t>
      </w:r>
      <w:proofErr w:type="spellEnd"/>
      <w:r w:rsidRPr="00405917">
        <w:rPr>
          <w:bCs/>
        </w:rPr>
        <w:t xml:space="preserve"> </w:t>
      </w:r>
      <w:proofErr w:type="spellStart"/>
      <w:r w:rsidRPr="00405917">
        <w:rPr>
          <w:bCs/>
        </w:rPr>
        <w:t>фактур</w:t>
      </w:r>
      <w:proofErr w:type="spellEnd"/>
      <w:r w:rsidRPr="00405917">
        <w:rPr>
          <w:bCs/>
          <w:lang w:val="sr-Cyrl-RS"/>
        </w:rPr>
        <w:t xml:space="preserve"> за сваку појединачну услугу.</w:t>
      </w:r>
    </w:p>
    <w:p w14:paraId="323BBEAE" w14:textId="390EDFCB" w:rsidR="00CE23C7" w:rsidRDefault="00CE23C7" w:rsidP="00267819">
      <w:pPr>
        <w:rPr>
          <w:b/>
          <w:lang w:val="sr-Cyrl-RS"/>
        </w:rPr>
      </w:pPr>
      <w:r w:rsidRPr="00461E08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7D8DC99F" w14:textId="77777777" w:rsidR="00267819" w:rsidRDefault="00267819" w:rsidP="00267819">
      <w:pPr>
        <w:rPr>
          <w:b/>
          <w:lang w:val="sr-Cyrl-RS"/>
        </w:rPr>
      </w:pPr>
    </w:p>
    <w:p w14:paraId="7DB98C55" w14:textId="77777777" w:rsidR="00267819" w:rsidRDefault="00267819" w:rsidP="00267819">
      <w:r>
        <w:tab/>
        <w:t>РОК ЗА ИЗВРШЕЊЕ УСЛУГЕ /</w:t>
      </w:r>
    </w:p>
    <w:p w14:paraId="52498EBE" w14:textId="77777777" w:rsidR="00267819" w:rsidRDefault="00267819" w:rsidP="00267819">
      <w:pPr>
        <w:jc w:val="center"/>
      </w:pPr>
      <w:proofErr w:type="spellStart"/>
      <w:r>
        <w:t>Члан</w:t>
      </w:r>
      <w:proofErr w:type="spellEnd"/>
      <w:r>
        <w:t xml:space="preserve"> 4.</w:t>
      </w:r>
    </w:p>
    <w:p w14:paraId="31FAC17B" w14:textId="6AFBA128" w:rsidR="00CE23C7" w:rsidRDefault="00267819" w:rsidP="00CE23C7">
      <w:pPr>
        <w:ind w:firstLine="720"/>
        <w:jc w:val="both"/>
        <w:rPr>
          <w:lang w:val="sr-Cyrl-RS"/>
        </w:rPr>
      </w:pP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комуналну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 / </w:t>
      </w:r>
      <w:r w:rsidR="00CE23C7">
        <w:rPr>
          <w:lang w:val="sr-Cyrl-RS"/>
        </w:rPr>
        <w:t>до 1</w:t>
      </w:r>
      <w:r w:rsidR="00D11BC4">
        <w:rPr>
          <w:lang w:val="sr-Cyrl-RS"/>
        </w:rPr>
        <w:t>0</w:t>
      </w:r>
      <w:r w:rsidR="00CE23C7">
        <w:rPr>
          <w:lang w:val="sr-Cyrl-RS"/>
        </w:rPr>
        <w:t xml:space="preserve"> </w:t>
      </w:r>
      <w:proofErr w:type="spellStart"/>
      <w:r>
        <w:t>кошења</w:t>
      </w:r>
      <w:proofErr w:type="spellEnd"/>
      <w:r>
        <w:t xml:space="preserve"> </w:t>
      </w:r>
      <w:proofErr w:type="spellStart"/>
      <w:r>
        <w:t>травњака</w:t>
      </w:r>
      <w:proofErr w:type="spellEnd"/>
      <w:r>
        <w:t xml:space="preserve"> </w:t>
      </w:r>
      <w:proofErr w:type="spellStart"/>
      <w:r>
        <w:t>моторном</w:t>
      </w:r>
      <w:proofErr w:type="spellEnd"/>
      <w:r>
        <w:t xml:space="preserve"> </w:t>
      </w:r>
      <w:proofErr w:type="spellStart"/>
      <w:r>
        <w:t>косачицом</w:t>
      </w:r>
      <w:proofErr w:type="spellEnd"/>
      <w:r>
        <w:t xml:space="preserve">, </w:t>
      </w:r>
      <w:proofErr w:type="spellStart"/>
      <w:r>
        <w:t>ручним</w:t>
      </w:r>
      <w:proofErr w:type="spellEnd"/>
      <w:r>
        <w:t xml:space="preserve"> </w:t>
      </w:r>
      <w:proofErr w:type="spellStart"/>
      <w:r>
        <w:t>тримером</w:t>
      </w:r>
      <w:proofErr w:type="spellEnd"/>
      <w:r>
        <w:t xml:space="preserve">, </w:t>
      </w:r>
      <w:proofErr w:type="spellStart"/>
      <w:r>
        <w:t>грабуљање</w:t>
      </w:r>
      <w:proofErr w:type="spellEnd"/>
      <w:r>
        <w:t xml:space="preserve">, </w:t>
      </w:r>
      <w:proofErr w:type="spellStart"/>
      <w:r>
        <w:t>утовар</w:t>
      </w:r>
      <w:proofErr w:type="spellEnd"/>
      <w:r>
        <w:t xml:space="preserve"> и </w:t>
      </w:r>
      <w:proofErr w:type="spellStart"/>
      <w:r>
        <w:t>одвоз</w:t>
      </w:r>
      <w:proofErr w:type="spellEnd"/>
      <w:r>
        <w:t xml:space="preserve"> </w:t>
      </w:r>
      <w:proofErr w:type="spellStart"/>
      <w:r>
        <w:t>покошене</w:t>
      </w:r>
      <w:proofErr w:type="spellEnd"/>
      <w:r>
        <w:t xml:space="preserve"> </w:t>
      </w:r>
      <w:proofErr w:type="spellStart"/>
      <w:r>
        <w:t>траве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површини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41.120м2</w:t>
      </w:r>
      <w:proofErr w:type="gramEnd"/>
      <w:r>
        <w:t xml:space="preserve">/ </w:t>
      </w:r>
      <w:proofErr w:type="spellStart"/>
      <w:r>
        <w:lastRenderedPageBreak/>
        <w:t>обарање</w:t>
      </w:r>
      <w:proofErr w:type="spellEnd"/>
      <w:r>
        <w:t xml:space="preserve"> </w:t>
      </w:r>
      <w:proofErr w:type="spellStart"/>
      <w:r>
        <w:t>стабала</w:t>
      </w:r>
      <w:proofErr w:type="spellEnd"/>
      <w:r>
        <w:t xml:space="preserve"> </w:t>
      </w:r>
      <w:proofErr w:type="spellStart"/>
      <w:r>
        <w:t>висине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10 м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одвожењем</w:t>
      </w:r>
      <w:proofErr w:type="spellEnd"/>
      <w:r>
        <w:t xml:space="preserve">, </w:t>
      </w:r>
      <w:proofErr w:type="spellStart"/>
      <w:r>
        <w:t>Орезивање</w:t>
      </w:r>
      <w:proofErr w:type="spellEnd"/>
      <w:r>
        <w:t xml:space="preserve"> </w:t>
      </w:r>
      <w:proofErr w:type="spellStart"/>
      <w:r>
        <w:t>живе</w:t>
      </w:r>
      <w:proofErr w:type="spellEnd"/>
      <w:r>
        <w:t xml:space="preserve"> </w:t>
      </w:r>
      <w:proofErr w:type="spellStart"/>
      <w:r>
        <w:t>ограде</w:t>
      </w:r>
      <w:proofErr w:type="spellEnd"/>
      <w:r>
        <w:t xml:space="preserve"> и </w:t>
      </w:r>
      <w:proofErr w:type="spellStart"/>
      <w:r>
        <w:t>жбунастих</w:t>
      </w:r>
      <w:proofErr w:type="spellEnd"/>
      <w:r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gramStart"/>
      <w:r>
        <w:t>Понуди,</w:t>
      </w:r>
      <w:r w:rsidR="00CE23C7">
        <w:rPr>
          <w:lang w:val="sr-Cyrl-RS"/>
        </w:rPr>
        <w:t>сукцесивно</w:t>
      </w:r>
      <w:proofErr w:type="gramEnd"/>
      <w:r w:rsidR="00CE23C7">
        <w:rPr>
          <w:lang w:val="sr-Cyrl-RS"/>
        </w:rPr>
        <w:t xml:space="preserve"> </w:t>
      </w:r>
      <w:r>
        <w:t xml:space="preserve">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наручиоца</w:t>
      </w:r>
      <w:proofErr w:type="spellEnd"/>
      <w:r w:rsidR="00CE23C7">
        <w:rPr>
          <w:lang w:val="sr-Cyrl-RS"/>
        </w:rPr>
        <w:t xml:space="preserve"> у року од ______________</w:t>
      </w:r>
      <w:proofErr w:type="gramStart"/>
      <w:r w:rsidR="00CE23C7">
        <w:rPr>
          <w:lang w:val="sr-Cyrl-RS"/>
        </w:rPr>
        <w:t>_(</w:t>
      </w:r>
      <w:proofErr w:type="gramEnd"/>
      <w:r w:rsidR="00CE23C7">
        <w:rPr>
          <w:lang w:val="sr-Cyrl-RS"/>
        </w:rPr>
        <w:t xml:space="preserve">максималмо прихватљив рок 48 </w:t>
      </w:r>
      <w:proofErr w:type="gramStart"/>
      <w:r w:rsidR="00CE23C7">
        <w:rPr>
          <w:lang w:val="sr-Cyrl-RS"/>
        </w:rPr>
        <w:t>сати )</w:t>
      </w:r>
      <w:proofErr w:type="gramEnd"/>
      <w:r w:rsidR="00CE23C7">
        <w:rPr>
          <w:lang w:val="sr-Cyrl-RS"/>
        </w:rPr>
        <w:t xml:space="preserve"> ,од писаног позива </w:t>
      </w:r>
      <w:proofErr w:type="gramStart"/>
      <w:r w:rsidR="00CE23C7">
        <w:rPr>
          <w:lang w:val="sr-Cyrl-RS"/>
        </w:rPr>
        <w:t>наручиоца .</w:t>
      </w:r>
      <w:proofErr w:type="gramEnd"/>
      <w:r>
        <w:tab/>
      </w:r>
    </w:p>
    <w:p w14:paraId="6AF5DE38" w14:textId="4EB41CF1" w:rsidR="00267819" w:rsidRDefault="00267819" w:rsidP="00CE23C7">
      <w:pPr>
        <w:ind w:firstLine="720"/>
        <w:jc w:val="both"/>
        <w:rPr>
          <w:lang w:val="sr-Cyrl-CS"/>
        </w:rPr>
      </w:pPr>
      <w:r>
        <w:t xml:space="preserve"> </w:t>
      </w:r>
      <w:r w:rsidR="00CE23C7" w:rsidRPr="00461E08">
        <w:rPr>
          <w:lang w:val="sr-Cyrl-CS"/>
        </w:rPr>
        <w:t xml:space="preserve">Наручилац задржава право да, према својим потребама, реализује </w:t>
      </w:r>
      <w:r w:rsidR="00CE23C7">
        <w:rPr>
          <w:lang w:val="sr-Cyrl-CS"/>
        </w:rPr>
        <w:t xml:space="preserve">мање </w:t>
      </w:r>
      <w:r w:rsidR="00CE23C7" w:rsidRPr="00461E08">
        <w:rPr>
          <w:lang w:val="sr-Cyrl-CS"/>
        </w:rPr>
        <w:t xml:space="preserve"> количине специфицираних </w:t>
      </w:r>
      <w:r w:rsidR="00CE23C7">
        <w:rPr>
          <w:lang w:val="sr-Cyrl-CS"/>
        </w:rPr>
        <w:t xml:space="preserve">услуга </w:t>
      </w:r>
      <w:r w:rsidR="00CE23C7" w:rsidRPr="00461E08">
        <w:rPr>
          <w:lang w:val="sr-Cyrl-CS"/>
        </w:rPr>
        <w:t xml:space="preserve"> од количине </w:t>
      </w:r>
      <w:r w:rsidR="00CE23C7">
        <w:rPr>
          <w:lang w:val="sr-Cyrl-CS"/>
        </w:rPr>
        <w:t xml:space="preserve">услуга </w:t>
      </w:r>
      <w:r w:rsidR="00CE23C7" w:rsidRPr="00461E08">
        <w:rPr>
          <w:lang w:val="sr-Cyrl-CS"/>
        </w:rPr>
        <w:t xml:space="preserve"> утврђених уговором и </w:t>
      </w:r>
      <w:r w:rsidR="00CE23C7">
        <w:rPr>
          <w:lang w:val="sr-Cyrl-CS"/>
        </w:rPr>
        <w:t>Позивом за достављање понуда.</w:t>
      </w:r>
    </w:p>
    <w:p w14:paraId="6760B39D" w14:textId="77777777" w:rsidR="00CE23C7" w:rsidRDefault="00CE23C7" w:rsidP="00CE23C7">
      <w:pPr>
        <w:ind w:firstLine="720"/>
        <w:jc w:val="both"/>
      </w:pPr>
    </w:p>
    <w:p w14:paraId="755B0A51" w14:textId="77777777" w:rsidR="00267819" w:rsidRDefault="00267819" w:rsidP="00267819">
      <w:r>
        <w:tab/>
      </w:r>
      <w:proofErr w:type="gramStart"/>
      <w:r>
        <w:t>КОНТРОЛА  УСЛУГЕ</w:t>
      </w:r>
      <w:proofErr w:type="gramEnd"/>
      <w:r>
        <w:t xml:space="preserve"> /</w:t>
      </w:r>
    </w:p>
    <w:p w14:paraId="40A7CEEB" w14:textId="77777777" w:rsidR="00267819" w:rsidRDefault="00267819" w:rsidP="00267819">
      <w:pPr>
        <w:jc w:val="center"/>
      </w:pPr>
      <w:proofErr w:type="spellStart"/>
      <w:r>
        <w:t>Члан</w:t>
      </w:r>
      <w:proofErr w:type="spellEnd"/>
      <w:r>
        <w:t xml:space="preserve"> 5.</w:t>
      </w:r>
    </w:p>
    <w:p w14:paraId="00B9F334" w14:textId="1DD67116" w:rsidR="00267819" w:rsidRDefault="00267819" w:rsidP="00267819">
      <w:pPr>
        <w:jc w:val="both"/>
      </w:pPr>
      <w:r>
        <w:tab/>
      </w:r>
      <w:proofErr w:type="spellStart"/>
      <w:r>
        <w:t>Наручилац</w:t>
      </w:r>
      <w:proofErr w:type="spellEnd"/>
      <w:r>
        <w:t xml:space="preserve"> и </w:t>
      </w:r>
      <w:proofErr w:type="spellStart"/>
      <w:r>
        <w:t>Давалац</w:t>
      </w:r>
      <w:proofErr w:type="spellEnd"/>
      <w:r>
        <w:t xml:space="preserve"> </w:t>
      </w:r>
      <w:proofErr w:type="spellStart"/>
      <w:proofErr w:type="gramStart"/>
      <w:r>
        <w:t>услуге</w:t>
      </w:r>
      <w:proofErr w:type="spellEnd"/>
      <w:r>
        <w:t xml:space="preserve">  </w:t>
      </w:r>
      <w:proofErr w:type="spellStart"/>
      <w:r>
        <w:t>су</w:t>
      </w:r>
      <w:proofErr w:type="spellEnd"/>
      <w:proofErr w:type="gramEnd"/>
      <w:r>
        <w:t xml:space="preserve"> </w:t>
      </w:r>
      <w:proofErr w:type="spellStart"/>
      <w:r>
        <w:t>сагласни</w:t>
      </w:r>
      <w:proofErr w:type="spellEnd"/>
      <w:r>
        <w:t xml:space="preserve"> </w:t>
      </w:r>
      <w:proofErr w:type="spellStart"/>
      <w:r>
        <w:t>да</w:t>
      </w:r>
      <w:proofErr w:type="spellEnd"/>
      <w:r w:rsidR="00CE23C7">
        <w:rPr>
          <w:lang w:val="sr-Cyrl-RS"/>
        </w:rPr>
        <w:t xml:space="preserve"> </w:t>
      </w:r>
      <w:proofErr w:type="gramStart"/>
      <w:r w:rsidR="00CE23C7">
        <w:rPr>
          <w:lang w:val="sr-Cyrl-RS"/>
        </w:rPr>
        <w:t xml:space="preserve">ће </w:t>
      </w:r>
      <w:r>
        <w:t xml:space="preserve"> </w:t>
      </w:r>
      <w:proofErr w:type="spellStart"/>
      <w:r>
        <w:t>Наручилац</w:t>
      </w:r>
      <w:proofErr w:type="spellEnd"/>
      <w:proofErr w:type="gram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контролу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у </w:t>
      </w:r>
      <w:proofErr w:type="spellStart"/>
      <w:r>
        <w:t>квалитативном</w:t>
      </w:r>
      <w:proofErr w:type="spellEnd"/>
      <w:r>
        <w:t xml:space="preserve"> и </w:t>
      </w:r>
      <w:proofErr w:type="spellStart"/>
      <w:r>
        <w:t>квантитативном</w:t>
      </w:r>
      <w:proofErr w:type="spellEnd"/>
      <w:r>
        <w:t xml:space="preserve"> </w:t>
      </w:r>
      <w:proofErr w:type="spellStart"/>
      <w:r>
        <w:t>смислу</w:t>
      </w:r>
      <w:proofErr w:type="spellEnd"/>
      <w:r>
        <w:t xml:space="preserve">, </w:t>
      </w:r>
      <w:proofErr w:type="spellStart"/>
      <w:r>
        <w:t>сагласно</w:t>
      </w:r>
      <w:proofErr w:type="spellEnd"/>
      <w:r>
        <w:t xml:space="preserve"> </w:t>
      </w:r>
      <w:proofErr w:type="spellStart"/>
      <w:proofErr w:type="gramStart"/>
      <w:r>
        <w:t>понуд</w:t>
      </w:r>
      <w:proofErr w:type="spellEnd"/>
      <w:r w:rsidR="00CE23C7">
        <w:rPr>
          <w:lang w:val="sr-Cyrl-RS"/>
        </w:rPr>
        <w:t>и</w:t>
      </w:r>
      <w:r>
        <w:t xml:space="preserve"> .</w:t>
      </w:r>
      <w:proofErr w:type="gramEnd"/>
      <w:r>
        <w:t xml:space="preserve"> </w:t>
      </w:r>
    </w:p>
    <w:p w14:paraId="78B3BF98" w14:textId="77777777" w:rsidR="00267819" w:rsidRDefault="00267819" w:rsidP="00267819">
      <w:pPr>
        <w:jc w:val="both"/>
      </w:pPr>
      <w:r>
        <w:tab/>
      </w:r>
      <w:proofErr w:type="spellStart"/>
      <w:r>
        <w:t>Контрола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уговорне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, а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рекламације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извршену</w:t>
      </w:r>
      <w:proofErr w:type="spellEnd"/>
      <w:r>
        <w:t xml:space="preserve"> </w:t>
      </w:r>
      <w:proofErr w:type="spellStart"/>
      <w:r>
        <w:t>услугу</w:t>
      </w:r>
      <w:proofErr w:type="spellEnd"/>
      <w:r>
        <w:t xml:space="preserve"> </w:t>
      </w:r>
      <w:proofErr w:type="spellStart"/>
      <w:r>
        <w:t>констатују</w:t>
      </w:r>
      <w:proofErr w:type="spellEnd"/>
      <w:r>
        <w:t xml:space="preserve"> </w:t>
      </w:r>
      <w:proofErr w:type="spellStart"/>
      <w:proofErr w:type="gramStart"/>
      <w:r>
        <w:t>се</w:t>
      </w:r>
      <w:proofErr w:type="spellEnd"/>
      <w:r>
        <w:t xml:space="preserve">  </w:t>
      </w:r>
      <w:proofErr w:type="spellStart"/>
      <w:r>
        <w:t>записнички</w:t>
      </w:r>
      <w:proofErr w:type="spellEnd"/>
      <w:proofErr w:type="gram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обеју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.</w:t>
      </w:r>
    </w:p>
    <w:p w14:paraId="22CA22C8" w14:textId="77777777" w:rsidR="00267819" w:rsidRDefault="00267819" w:rsidP="00267819">
      <w:pPr>
        <w:jc w:val="both"/>
        <w:rPr>
          <w:lang w:val="sr-Cyrl-RS"/>
        </w:rPr>
      </w:pPr>
      <w:r>
        <w:tab/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Давалац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услужне</w:t>
      </w:r>
      <w:proofErr w:type="spellEnd"/>
      <w:r>
        <w:t xml:space="preserve"> </w:t>
      </w:r>
      <w:proofErr w:type="spellStart"/>
      <w:r>
        <w:t>радове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незадовољавајући</w:t>
      </w:r>
      <w:proofErr w:type="spellEnd"/>
      <w:r>
        <w:t xml:space="preserve"> </w:t>
      </w:r>
      <w:proofErr w:type="spellStart"/>
      <w:proofErr w:type="gramStart"/>
      <w:r>
        <w:t>начин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и </w:t>
      </w:r>
      <w:proofErr w:type="spellStart"/>
      <w:proofErr w:type="gramStart"/>
      <w:r>
        <w:t>трошак</w:t>
      </w:r>
      <w:proofErr w:type="spellEnd"/>
      <w:r>
        <w:t xml:space="preserve">  </w:t>
      </w:r>
      <w:proofErr w:type="spellStart"/>
      <w:r>
        <w:t>исправи</w:t>
      </w:r>
      <w:proofErr w:type="spellEnd"/>
      <w:proofErr w:type="gramEnd"/>
      <w:r>
        <w:t xml:space="preserve"> </w:t>
      </w:r>
      <w:proofErr w:type="spellStart"/>
      <w:r>
        <w:t>констатоване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седам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рачунајући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сачињавања</w:t>
      </w:r>
      <w:proofErr w:type="spellEnd"/>
      <w:r>
        <w:t xml:space="preserve"> </w:t>
      </w:r>
      <w:proofErr w:type="spellStart"/>
      <w:r>
        <w:t>писаног</w:t>
      </w:r>
      <w:proofErr w:type="spellEnd"/>
      <w:r>
        <w:t xml:space="preserve"> </w:t>
      </w:r>
      <w:proofErr w:type="spellStart"/>
      <w:r>
        <w:t>записника</w:t>
      </w:r>
      <w:proofErr w:type="spellEnd"/>
      <w:r>
        <w:t>.</w:t>
      </w:r>
    </w:p>
    <w:p w14:paraId="468DFFFB" w14:textId="50A214C7" w:rsidR="00CE23C7" w:rsidRPr="00CE23C7" w:rsidRDefault="00CE23C7" w:rsidP="00CE23C7">
      <w:pPr>
        <w:ind w:firstLine="720"/>
        <w:jc w:val="both"/>
        <w:rPr>
          <w:lang w:val="sr-Cyrl-RS"/>
        </w:rPr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Давалац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поступи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одредби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чл.4 Ст.3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Наручилац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ангажовати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Даваоца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комуналне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Чл.1, а </w:t>
      </w:r>
      <w:proofErr w:type="spellStart"/>
      <w:r>
        <w:t>евентуалну</w:t>
      </w:r>
      <w:proofErr w:type="spellEnd"/>
      <w:r>
        <w:t xml:space="preserve"> </w:t>
      </w:r>
      <w:proofErr w:type="spellStart"/>
      <w:r>
        <w:t>разлику</w:t>
      </w:r>
      <w:proofErr w:type="spellEnd"/>
      <w:r>
        <w:t xml:space="preserve"> у </w:t>
      </w:r>
      <w:proofErr w:type="spellStart"/>
      <w:r>
        <w:t>цени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Чл.</w:t>
      </w:r>
      <w:proofErr w:type="gramStart"/>
      <w:r>
        <w:t xml:space="preserve">2  </w:t>
      </w:r>
      <w:proofErr w:type="spellStart"/>
      <w:r>
        <w:t>овог</w:t>
      </w:r>
      <w:proofErr w:type="spellEnd"/>
      <w:proofErr w:type="gram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сносиће</w:t>
      </w:r>
      <w:proofErr w:type="spellEnd"/>
      <w:r>
        <w:t xml:space="preserve"> </w:t>
      </w:r>
      <w:proofErr w:type="spellStart"/>
      <w:r>
        <w:t>Давалац</w:t>
      </w:r>
      <w:proofErr w:type="spellEnd"/>
      <w:r>
        <w:t xml:space="preserve"> </w:t>
      </w:r>
      <w:proofErr w:type="spellStart"/>
      <w:r>
        <w:t>услуге</w:t>
      </w:r>
      <w:proofErr w:type="spellEnd"/>
    </w:p>
    <w:p w14:paraId="3FA51BB6" w14:textId="77777777" w:rsidR="00267819" w:rsidRDefault="00267819" w:rsidP="00267819">
      <w:pPr>
        <w:rPr>
          <w:lang w:val="sr-Cyrl-RS"/>
        </w:rPr>
      </w:pPr>
    </w:p>
    <w:p w14:paraId="739AD4E3" w14:textId="22CC2F62" w:rsidR="00CE23C7" w:rsidRDefault="00267819" w:rsidP="00267819">
      <w:pPr>
        <w:jc w:val="center"/>
        <w:rPr>
          <w:lang w:val="sr-Cyrl-RS"/>
        </w:rPr>
      </w:pPr>
      <w:r>
        <w:t>Члан.6.</w:t>
      </w:r>
    </w:p>
    <w:p w14:paraId="38DE35AB" w14:textId="77777777" w:rsidR="00CE23C7" w:rsidRPr="00461E08" w:rsidRDefault="00CE23C7" w:rsidP="00CE23C7">
      <w:pPr>
        <w:rPr>
          <w:lang w:val="ru-RU"/>
        </w:rPr>
      </w:pPr>
      <w:r w:rsidRPr="00461E08">
        <w:rPr>
          <w:lang w:val="ru-RU"/>
        </w:rPr>
        <w:t>ВИША СИЛА/</w:t>
      </w:r>
    </w:p>
    <w:p w14:paraId="6A44BD5C" w14:textId="7A218E88" w:rsidR="00CE23C7" w:rsidRPr="00461E08" w:rsidRDefault="00CE23C7" w:rsidP="00CE23C7">
      <w:pPr>
        <w:jc w:val="both"/>
        <w:rPr>
          <w:lang w:val="ru-RU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 w:rsidR="00405917">
        <w:rPr>
          <w:lang w:val="ru-RU"/>
        </w:rPr>
        <w:t>о</w:t>
      </w:r>
      <w:r w:rsidRPr="00461E08">
        <w:rPr>
          <w:lang w:val="ru-RU"/>
        </w:rPr>
        <w:t>рених обавеза.Уговорне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Законом.Наступање више силе ослобађа од одговорности Уговорне стране за кашњење у извршењу уговорених обавеза.</w:t>
      </w:r>
    </w:p>
    <w:p w14:paraId="6A215FF7" w14:textId="77777777" w:rsidR="00CE23C7" w:rsidRDefault="00CE23C7" w:rsidP="00CE23C7">
      <w:pPr>
        <w:rPr>
          <w:lang w:val="sr-Cyrl-CS"/>
        </w:rPr>
      </w:pPr>
    </w:p>
    <w:p w14:paraId="1D6B7600" w14:textId="77777777" w:rsidR="00CE23C7" w:rsidRPr="00461E08" w:rsidRDefault="00CE23C7" w:rsidP="00CE23C7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3E9AADB9" w14:textId="2BB4F585" w:rsidR="00CE23C7" w:rsidRPr="00461E08" w:rsidRDefault="00CE23C7" w:rsidP="00CE23C7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>
        <w:rPr>
          <w:lang w:val="sr-Cyrl-RS"/>
        </w:rPr>
        <w:t>7</w:t>
      </w:r>
      <w:r w:rsidRPr="00461E08">
        <w:rPr>
          <w:lang w:val="ru-RU"/>
        </w:rPr>
        <w:t>.</w:t>
      </w:r>
    </w:p>
    <w:p w14:paraId="4F07763C" w14:textId="77777777" w:rsidR="00CE23C7" w:rsidRPr="00461E08" w:rsidRDefault="00CE23C7" w:rsidP="00CE23C7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6C4FC871" w14:textId="77777777" w:rsidR="00CE23C7" w:rsidRPr="00461E08" w:rsidRDefault="00CE23C7" w:rsidP="00CE23C7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BC97F6D" w14:textId="77777777" w:rsidR="00CE23C7" w:rsidRPr="00461E08" w:rsidRDefault="00CE23C7" w:rsidP="00CE23C7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0C2A537D" w14:textId="77777777" w:rsidR="00CE23C7" w:rsidRPr="00461E08" w:rsidRDefault="00CE23C7" w:rsidP="00CE23C7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4ED1A28C" w14:textId="77777777" w:rsidR="00CE23C7" w:rsidRPr="00461E08" w:rsidRDefault="00CE23C7" w:rsidP="00CE23C7">
      <w:pPr>
        <w:jc w:val="both"/>
        <w:rPr>
          <w:lang w:val="ru-RU"/>
        </w:rPr>
      </w:pPr>
    </w:p>
    <w:p w14:paraId="5B55C147" w14:textId="77777777" w:rsidR="00CE23C7" w:rsidRPr="00461E08" w:rsidRDefault="00CE23C7" w:rsidP="00CE23C7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03E4BAA1" w14:textId="77777777" w:rsidR="00CE23C7" w:rsidRPr="00461E08" w:rsidRDefault="00CE23C7" w:rsidP="00CE23C7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36EE6E33" w14:textId="0E11BBFF" w:rsidR="00267819" w:rsidRDefault="00CE23C7" w:rsidP="00CE23C7"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="00267819">
        <w:tab/>
      </w:r>
    </w:p>
    <w:p w14:paraId="69618757" w14:textId="1D66DBFA" w:rsidR="00267819" w:rsidRDefault="00267819" w:rsidP="00CE23C7">
      <w:r>
        <w:tab/>
      </w:r>
    </w:p>
    <w:p w14:paraId="5D91FF74" w14:textId="77777777" w:rsidR="00267819" w:rsidRDefault="00267819" w:rsidP="00267819">
      <w:pPr>
        <w:jc w:val="center"/>
      </w:pPr>
      <w:proofErr w:type="spellStart"/>
      <w:r>
        <w:t>Члан</w:t>
      </w:r>
      <w:proofErr w:type="spellEnd"/>
      <w:r>
        <w:t xml:space="preserve"> 10.</w:t>
      </w:r>
    </w:p>
    <w:p w14:paraId="4501DFBB" w14:textId="70B0EC7F" w:rsidR="00267819" w:rsidRDefault="00267819" w:rsidP="00267819">
      <w:pPr>
        <w:ind w:firstLine="720"/>
        <w:rPr>
          <w:lang w:val="sr-Cyrl-RS"/>
        </w:rPr>
      </w:pPr>
      <w:proofErr w:type="spellStart"/>
      <w:r>
        <w:t>Овај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сачињен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r>
        <w:rPr>
          <w:lang w:val="sr-Cyrl-RS"/>
        </w:rPr>
        <w:t>6</w:t>
      </w:r>
      <w:r>
        <w:t xml:space="preserve"> (</w:t>
      </w:r>
      <w:proofErr w:type="gramStart"/>
      <w:r>
        <w:rPr>
          <w:lang w:val="sr-Cyrl-RS"/>
        </w:rPr>
        <w:t xml:space="preserve">шест </w:t>
      </w:r>
      <w:r>
        <w:t>)</w:t>
      </w:r>
      <w:proofErr w:type="gramEnd"/>
      <w:r>
        <w:t xml:space="preserve"> </w:t>
      </w:r>
      <w:proofErr w:type="spellStart"/>
      <w:r>
        <w:t>истоветн</w:t>
      </w:r>
      <w:proofErr w:type="spellEnd"/>
      <w:r>
        <w:rPr>
          <w:lang w:val="sr-Cyrl-RS"/>
        </w:rPr>
        <w:t>их</w:t>
      </w:r>
      <w:r>
        <w:t xml:space="preserve"> </w:t>
      </w:r>
      <w:proofErr w:type="spellStart"/>
      <w:r>
        <w:t>пример</w:t>
      </w:r>
      <w:proofErr w:type="spellEnd"/>
      <w:r>
        <w:rPr>
          <w:lang w:val="sr-Cyrl-RS"/>
        </w:rPr>
        <w:t>а</w:t>
      </w:r>
      <w:proofErr w:type="spellStart"/>
      <w:r>
        <w:t>ка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lang w:val="sr-Cyrl-RS"/>
        </w:rPr>
        <w:t>3</w:t>
      </w:r>
      <w:r>
        <w:t xml:space="preserve"> (</w:t>
      </w:r>
      <w:r>
        <w:rPr>
          <w:lang w:val="sr-Cyrl-RS"/>
        </w:rPr>
        <w:t>три</w:t>
      </w:r>
      <w:r>
        <w:t xml:space="preserve">) </w:t>
      </w:r>
      <w:proofErr w:type="spellStart"/>
      <w:r>
        <w:t>примерка</w:t>
      </w:r>
      <w:proofErr w:type="spellEnd"/>
      <w:r>
        <w:t xml:space="preserve"> </w:t>
      </w:r>
      <w:proofErr w:type="spellStart"/>
      <w:r>
        <w:t>припада</w:t>
      </w:r>
      <w:proofErr w:type="spellEnd"/>
      <w:r>
        <w:t xml:space="preserve"> </w:t>
      </w:r>
      <w:proofErr w:type="spellStart"/>
      <w:r>
        <w:t>свакој</w:t>
      </w:r>
      <w:proofErr w:type="spellEnd"/>
      <w:r>
        <w:t xml:space="preserve"> </w:t>
      </w:r>
      <w:proofErr w:type="spellStart"/>
      <w:r>
        <w:t>Уговорној</w:t>
      </w:r>
      <w:proofErr w:type="spellEnd"/>
      <w:r>
        <w:t xml:space="preserve"> </w:t>
      </w:r>
      <w:proofErr w:type="spellStart"/>
      <w:r>
        <w:t>страни</w:t>
      </w:r>
      <w:proofErr w:type="spellEnd"/>
    </w:p>
    <w:p w14:paraId="610FB203" w14:textId="77777777" w:rsidR="00CE23C7" w:rsidRPr="00CE23C7" w:rsidRDefault="00CE23C7" w:rsidP="00267819">
      <w:pPr>
        <w:ind w:firstLine="720"/>
        <w:rPr>
          <w:lang w:val="sr-Cyrl-RS"/>
        </w:rPr>
      </w:pPr>
    </w:p>
    <w:p w14:paraId="62392BA2" w14:textId="77777777" w:rsidR="00CE23C7" w:rsidRDefault="00CE23C7" w:rsidP="00CE23C7">
      <w:pPr>
        <w:ind w:firstLine="708"/>
        <w:jc w:val="both"/>
        <w:rPr>
          <w:rFonts w:eastAsia="Arial Unicode MS"/>
          <w:lang w:val="sr-Cyrl-RS"/>
        </w:rPr>
      </w:pPr>
      <w:r>
        <w:rPr>
          <w:lang w:val="sr-Cyrl-RS"/>
        </w:rPr>
        <w:t xml:space="preserve">САСТАВНИ ДЕЛОВИ УГОВОРА </w:t>
      </w:r>
    </w:p>
    <w:p w14:paraId="464BC8FB" w14:textId="77777777" w:rsidR="00CE23C7" w:rsidRDefault="00CE23C7" w:rsidP="00CE23C7">
      <w:pPr>
        <w:ind w:firstLine="708"/>
        <w:jc w:val="both"/>
        <w:rPr>
          <w:lang w:val="sr-Cyrl-RS"/>
        </w:rPr>
      </w:pPr>
    </w:p>
    <w:p w14:paraId="646A2AEF" w14:textId="01CD7CDA" w:rsidR="00CE23C7" w:rsidRDefault="00CE23C7" w:rsidP="00CE23C7">
      <w:pPr>
        <w:ind w:firstLine="708"/>
        <w:rPr>
          <w:lang w:val="sr-Cyrl-RS"/>
        </w:rPr>
      </w:pPr>
      <w:r>
        <w:rPr>
          <w:lang w:val="sr-Cyrl-RS"/>
        </w:rPr>
        <w:t xml:space="preserve">                                                     </w:t>
      </w:r>
      <w:r>
        <w:rPr>
          <w:lang w:val="sr-Cyrl-RS"/>
        </w:rPr>
        <w:tab/>
        <w:t xml:space="preserve">   Члан 11.</w:t>
      </w:r>
    </w:p>
    <w:p w14:paraId="57FE064A" w14:textId="77777777" w:rsidR="00CE23C7" w:rsidRDefault="00CE23C7" w:rsidP="00CE23C7">
      <w:pPr>
        <w:ind w:firstLine="708"/>
        <w:jc w:val="both"/>
        <w:rPr>
          <w:lang w:val="sr-Cyrl-RS"/>
        </w:rPr>
      </w:pPr>
      <w:r>
        <w:rPr>
          <w:lang w:val="sr-Cyrl-RS"/>
        </w:rPr>
        <w:t xml:space="preserve">Саставни делови уговора су: </w:t>
      </w:r>
    </w:p>
    <w:p w14:paraId="5F18D044" w14:textId="23A2761E" w:rsidR="00CE23C7" w:rsidRDefault="00CE23C7" w:rsidP="00CE23C7">
      <w:pPr>
        <w:ind w:firstLine="708"/>
        <w:jc w:val="both"/>
        <w:rPr>
          <w:bCs/>
          <w:lang w:val="sr-Cyrl-RS"/>
        </w:rPr>
      </w:pPr>
      <w:r>
        <w:rPr>
          <w:bCs/>
          <w:lang w:val="sr-Cyrl-RS"/>
        </w:rPr>
        <w:t xml:space="preserve">1. Понуда Испоручиоца број </w:t>
      </w:r>
      <w:r>
        <w:rPr>
          <w:bCs/>
          <w:lang w:val="sr-Latn-RS"/>
        </w:rPr>
        <w:t>....................</w:t>
      </w:r>
      <w:r>
        <w:rPr>
          <w:bCs/>
          <w:lang w:val="sr-Cyrl-RS"/>
        </w:rPr>
        <w:t xml:space="preserve"> од </w:t>
      </w:r>
      <w:r>
        <w:rPr>
          <w:bCs/>
          <w:lang w:val="sr-Latn-RS"/>
        </w:rPr>
        <w:t>........202</w:t>
      </w:r>
      <w:r w:rsidR="00D11BC4">
        <w:rPr>
          <w:bCs/>
          <w:lang w:val="sr-Cyrl-RS"/>
        </w:rPr>
        <w:t>6</w:t>
      </w:r>
      <w:r>
        <w:rPr>
          <w:bCs/>
          <w:lang w:val="sr-Cyrl-RS"/>
        </w:rPr>
        <w:t xml:space="preserve">. године </w:t>
      </w:r>
    </w:p>
    <w:p w14:paraId="73F0D38F" w14:textId="77777777" w:rsidR="00267819" w:rsidRDefault="00267819" w:rsidP="00267819"/>
    <w:p w14:paraId="78F111DA" w14:textId="77777777" w:rsidR="00267819" w:rsidRDefault="00267819" w:rsidP="00267819"/>
    <w:p w14:paraId="5346D09B" w14:textId="77777777" w:rsidR="00267819" w:rsidRDefault="00267819" w:rsidP="00267819"/>
    <w:p w14:paraId="5EBDA040" w14:textId="77777777" w:rsidR="00267819" w:rsidRDefault="00267819" w:rsidP="00267819">
      <w:r>
        <w:tab/>
        <w:t>ЗА НАРУЧИОЦА:</w:t>
      </w:r>
      <w:r>
        <w:tab/>
      </w:r>
      <w:r>
        <w:tab/>
        <w:t xml:space="preserve">                                                 ЗА ДАВАОЦА УСЛУГЕ:</w:t>
      </w:r>
    </w:p>
    <w:p w14:paraId="2BB99E34" w14:textId="46BD280B" w:rsidR="00267819" w:rsidRDefault="00267819" w:rsidP="00267819">
      <w:pPr>
        <w:rPr>
          <w:lang w:val="sr-Cyrl-RS"/>
        </w:rPr>
      </w:pPr>
      <w:r>
        <w:rPr>
          <w:lang w:val="sr-Cyrl-RS"/>
        </w:rPr>
        <w:t xml:space="preserve">ЗДРАВСТВЕНИ ЦЕНТАР ВАЉЕВО                                       </w:t>
      </w:r>
    </w:p>
    <w:p w14:paraId="0AF6FA66" w14:textId="77777777" w:rsidR="00267819" w:rsidRDefault="00267819" w:rsidP="00267819">
      <w:pPr>
        <w:rPr>
          <w:lang w:val="sr-Cyrl-RS"/>
        </w:rPr>
      </w:pPr>
    </w:p>
    <w:p w14:paraId="3FF0D5CC" w14:textId="77777777" w:rsidR="00267819" w:rsidRDefault="00267819" w:rsidP="00267819">
      <w:pPr>
        <w:rPr>
          <w:lang w:val="sr-Cyrl-RS"/>
        </w:rPr>
      </w:pPr>
      <w:r>
        <w:rPr>
          <w:lang w:val="sr-Cyrl-RS"/>
        </w:rPr>
        <w:t xml:space="preserve">  </w:t>
      </w:r>
      <w:r>
        <w:t>...............................................                                                       ..................................................</w:t>
      </w:r>
    </w:p>
    <w:p w14:paraId="1546DC89" w14:textId="2550D850" w:rsidR="00267819" w:rsidRDefault="00267819" w:rsidP="00267819">
      <w:pPr>
        <w:rPr>
          <w:lang w:val="sr-Cyrl-RS"/>
        </w:rPr>
      </w:pPr>
      <w:r>
        <w:rPr>
          <w:lang w:val="sr-Cyrl-RS"/>
        </w:rPr>
        <w:t xml:space="preserve">     </w:t>
      </w:r>
      <w:proofErr w:type="spellStart"/>
      <w:r>
        <w:t>Др</w:t>
      </w:r>
      <w:proofErr w:type="spellEnd"/>
      <w:r>
        <w:t xml:space="preserve"> </w:t>
      </w:r>
      <w:proofErr w:type="gramStart"/>
      <w:r w:rsidR="00D11BC4">
        <w:rPr>
          <w:lang w:val="sr-Cyrl-RS"/>
        </w:rPr>
        <w:t>сци.мед</w:t>
      </w:r>
      <w:proofErr w:type="gramEnd"/>
      <w:r w:rsidR="00D11BC4">
        <w:rPr>
          <w:lang w:val="sr-Cyrl-RS"/>
        </w:rPr>
        <w:t xml:space="preserve"> </w:t>
      </w:r>
      <w:r>
        <w:t>В</w:t>
      </w:r>
      <w:r>
        <w:rPr>
          <w:lang w:val="sr-Cyrl-RS"/>
        </w:rPr>
        <w:t>ладимир Пантелић</w:t>
      </w:r>
      <w:r>
        <w:tab/>
        <w:t xml:space="preserve">                                         </w:t>
      </w:r>
      <w:r>
        <w:rPr>
          <w:lang w:val="sr-Cyrl-RS"/>
        </w:rPr>
        <w:t xml:space="preserve">                      </w:t>
      </w:r>
    </w:p>
    <w:p w14:paraId="5A873D0C" w14:textId="77777777" w:rsidR="00267819" w:rsidRDefault="00267819" w:rsidP="00267819">
      <w:r>
        <w:rPr>
          <w:lang w:val="sr-Cyrl-RS"/>
        </w:rPr>
        <w:t xml:space="preserve">              в.д.</w:t>
      </w:r>
      <w:proofErr w:type="spellStart"/>
      <w:r>
        <w:t>директор</w:t>
      </w:r>
      <w:proofErr w:type="spellEnd"/>
      <w:r>
        <w:t xml:space="preserve"> </w:t>
      </w:r>
      <w:r>
        <w:rPr>
          <w:lang w:val="sr-Cyrl-RS"/>
        </w:rPr>
        <w:t xml:space="preserve">                                                                                   </w:t>
      </w:r>
      <w:proofErr w:type="spellStart"/>
      <w:r>
        <w:t>директор</w:t>
      </w:r>
      <w:proofErr w:type="spellEnd"/>
    </w:p>
    <w:p w14:paraId="113DE7EE" w14:textId="77777777" w:rsidR="00267819" w:rsidRDefault="00267819" w:rsidP="00267819">
      <w:pPr>
        <w:ind w:firstLine="720"/>
      </w:pPr>
    </w:p>
    <w:p w14:paraId="0EF73E86" w14:textId="77777777" w:rsidR="00267819" w:rsidRDefault="00267819" w:rsidP="00267819">
      <w:pPr>
        <w:pStyle w:val="BodyText"/>
      </w:pPr>
    </w:p>
    <w:p w14:paraId="3E2662D6" w14:textId="77777777" w:rsidR="00267819" w:rsidRDefault="00267819" w:rsidP="00267819">
      <w:pPr>
        <w:ind w:firstLine="720"/>
      </w:pPr>
    </w:p>
    <w:p w14:paraId="4555C28A" w14:textId="77777777" w:rsidR="00267819" w:rsidRPr="00267819" w:rsidRDefault="00267819" w:rsidP="001E5CA6">
      <w:pPr>
        <w:pStyle w:val="BodyText"/>
        <w:jc w:val="center"/>
        <w:rPr>
          <w:lang w:val="sr-Cyrl-RS"/>
        </w:rPr>
      </w:pPr>
    </w:p>
    <w:p w14:paraId="0282B67F" w14:textId="1D3826DC" w:rsidR="004C2340" w:rsidRPr="007235B2" w:rsidRDefault="004C2340" w:rsidP="004C234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 </w:t>
      </w:r>
    </w:p>
    <w:p w14:paraId="5E4B643B" w14:textId="77777777" w:rsidR="00E0247F" w:rsidRDefault="00E0247F" w:rsidP="00E0247F">
      <w:pPr>
        <w:pStyle w:val="BodyText"/>
      </w:pPr>
    </w:p>
    <w:sectPr w:rsidR="00E0247F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47AD" w14:textId="77777777" w:rsidR="001E6CF6" w:rsidRDefault="001E6CF6">
      <w:r>
        <w:separator/>
      </w:r>
    </w:p>
  </w:endnote>
  <w:endnote w:type="continuationSeparator" w:id="0">
    <w:p w14:paraId="69ACDE7E" w14:textId="77777777" w:rsidR="001E6CF6" w:rsidRDefault="001E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Times">
    <w:altName w:val="Courier New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0A92" w14:textId="0E51C903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5DC9EF5F" wp14:editId="0899C61C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17150120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07D42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9EF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05207D42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C6AF" w14:textId="664C91C1" w:rsidR="008043F4" w:rsidRDefault="000B58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26F0F62A" wp14:editId="22B71FD2">
              <wp:simplePos x="0" y="0"/>
              <wp:positionH relativeFrom="page">
                <wp:posOffset>4897755</wp:posOffset>
              </wp:positionH>
              <wp:positionV relativeFrom="page">
                <wp:posOffset>6957695</wp:posOffset>
              </wp:positionV>
              <wp:extent cx="941070" cy="45720"/>
              <wp:effectExtent l="0" t="0" r="0" b="0"/>
              <wp:wrapNone/>
              <wp:docPr id="471683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1070" cy="4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7AD09" w14:textId="77777777" w:rsidR="006B1349" w:rsidRDefault="006B1349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0F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" filled="f" stroked="f">
              <v:textbox inset="0,0,0,0">
                <w:txbxContent>
                  <w:p w14:paraId="1057AD09" w14:textId="77777777" w:rsidR="006B1349" w:rsidRDefault="006B1349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76BE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4159" w14:textId="77777777" w:rsidR="001E6CF6" w:rsidRDefault="001E6CF6">
      <w:r>
        <w:separator/>
      </w:r>
    </w:p>
  </w:footnote>
  <w:footnote w:type="continuationSeparator" w:id="0">
    <w:p w14:paraId="51C2F352" w14:textId="77777777" w:rsidR="001E6CF6" w:rsidRDefault="001E6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584387588">
    <w:abstractNumId w:val="3"/>
  </w:num>
  <w:num w:numId="2" w16cid:durableId="2093820567">
    <w:abstractNumId w:val="5"/>
  </w:num>
  <w:num w:numId="3" w16cid:durableId="1613786527">
    <w:abstractNumId w:val="1"/>
  </w:num>
  <w:num w:numId="4" w16cid:durableId="1337417106">
    <w:abstractNumId w:val="7"/>
  </w:num>
  <w:num w:numId="5" w16cid:durableId="1073310158">
    <w:abstractNumId w:val="2"/>
  </w:num>
  <w:num w:numId="6" w16cid:durableId="876359756">
    <w:abstractNumId w:val="6"/>
  </w:num>
  <w:num w:numId="7" w16cid:durableId="1779982998">
    <w:abstractNumId w:val="11"/>
  </w:num>
  <w:num w:numId="8" w16cid:durableId="1290091225">
    <w:abstractNumId w:val="4"/>
  </w:num>
  <w:num w:numId="9" w16cid:durableId="1775438480">
    <w:abstractNumId w:val="10"/>
  </w:num>
  <w:num w:numId="10" w16cid:durableId="1325628240">
    <w:abstractNumId w:val="8"/>
  </w:num>
  <w:num w:numId="11" w16cid:durableId="1548491832">
    <w:abstractNumId w:val="0"/>
  </w:num>
  <w:num w:numId="12" w16cid:durableId="2119636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234B9"/>
    <w:rsid w:val="000B58E0"/>
    <w:rsid w:val="00150E72"/>
    <w:rsid w:val="001D4E16"/>
    <w:rsid w:val="001E5CA6"/>
    <w:rsid w:val="001E6CF6"/>
    <w:rsid w:val="001E792C"/>
    <w:rsid w:val="002105AE"/>
    <w:rsid w:val="00210F41"/>
    <w:rsid w:val="00236B36"/>
    <w:rsid w:val="0026267A"/>
    <w:rsid w:val="00267819"/>
    <w:rsid w:val="002B68E8"/>
    <w:rsid w:val="002C2778"/>
    <w:rsid w:val="002F30BE"/>
    <w:rsid w:val="00346F3C"/>
    <w:rsid w:val="00356042"/>
    <w:rsid w:val="00385780"/>
    <w:rsid w:val="003858B1"/>
    <w:rsid w:val="003A48C6"/>
    <w:rsid w:val="003C3E96"/>
    <w:rsid w:val="00405917"/>
    <w:rsid w:val="004065CC"/>
    <w:rsid w:val="00413878"/>
    <w:rsid w:val="00437083"/>
    <w:rsid w:val="004423CF"/>
    <w:rsid w:val="00472E4C"/>
    <w:rsid w:val="004B7EF7"/>
    <w:rsid w:val="004C2340"/>
    <w:rsid w:val="004C502E"/>
    <w:rsid w:val="004E6D6B"/>
    <w:rsid w:val="004F40A8"/>
    <w:rsid w:val="00514C1F"/>
    <w:rsid w:val="00594CC7"/>
    <w:rsid w:val="005D133E"/>
    <w:rsid w:val="00643683"/>
    <w:rsid w:val="00685A5D"/>
    <w:rsid w:val="006B1349"/>
    <w:rsid w:val="006C057C"/>
    <w:rsid w:val="006D5288"/>
    <w:rsid w:val="006F4C73"/>
    <w:rsid w:val="00794BEF"/>
    <w:rsid w:val="007D3181"/>
    <w:rsid w:val="008043F4"/>
    <w:rsid w:val="00823C6F"/>
    <w:rsid w:val="0085375F"/>
    <w:rsid w:val="00883F5F"/>
    <w:rsid w:val="00935D2E"/>
    <w:rsid w:val="00950A8A"/>
    <w:rsid w:val="0098086D"/>
    <w:rsid w:val="009B4730"/>
    <w:rsid w:val="009C1A8C"/>
    <w:rsid w:val="00A12B3B"/>
    <w:rsid w:val="00A1331E"/>
    <w:rsid w:val="00A21BDD"/>
    <w:rsid w:val="00A244F5"/>
    <w:rsid w:val="00A2703A"/>
    <w:rsid w:val="00A66DEF"/>
    <w:rsid w:val="00A77E62"/>
    <w:rsid w:val="00A94BA7"/>
    <w:rsid w:val="00AD0EF7"/>
    <w:rsid w:val="00AE0F53"/>
    <w:rsid w:val="00AE3CEA"/>
    <w:rsid w:val="00AF55DE"/>
    <w:rsid w:val="00B236BB"/>
    <w:rsid w:val="00BA62FD"/>
    <w:rsid w:val="00BF594A"/>
    <w:rsid w:val="00C21C46"/>
    <w:rsid w:val="00C42E00"/>
    <w:rsid w:val="00C64DC3"/>
    <w:rsid w:val="00C94A97"/>
    <w:rsid w:val="00CA5232"/>
    <w:rsid w:val="00CA7F03"/>
    <w:rsid w:val="00CA7F36"/>
    <w:rsid w:val="00CB4E05"/>
    <w:rsid w:val="00CC0FED"/>
    <w:rsid w:val="00CE23C7"/>
    <w:rsid w:val="00CF634E"/>
    <w:rsid w:val="00D00143"/>
    <w:rsid w:val="00D11BC4"/>
    <w:rsid w:val="00D13642"/>
    <w:rsid w:val="00D309FD"/>
    <w:rsid w:val="00D43EC3"/>
    <w:rsid w:val="00D52BD7"/>
    <w:rsid w:val="00DC6627"/>
    <w:rsid w:val="00DD4DDF"/>
    <w:rsid w:val="00DE1228"/>
    <w:rsid w:val="00DE4D5B"/>
    <w:rsid w:val="00DF2EFF"/>
    <w:rsid w:val="00E0247F"/>
    <w:rsid w:val="00E21402"/>
    <w:rsid w:val="00E41566"/>
    <w:rsid w:val="00E4325F"/>
    <w:rsid w:val="00E43DE2"/>
    <w:rsid w:val="00E73090"/>
    <w:rsid w:val="00E935AE"/>
    <w:rsid w:val="00ED3F7B"/>
    <w:rsid w:val="00F26ED8"/>
    <w:rsid w:val="00F617FA"/>
    <w:rsid w:val="00F66AFC"/>
    <w:rsid w:val="00FA5ED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E99A4"/>
  <w15:docId w15:val="{8E475B54-08EE-4E7D-B462-0DF066F1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10</cp:revision>
  <dcterms:created xsi:type="dcterms:W3CDTF">2025-03-31T06:18:00Z</dcterms:created>
  <dcterms:modified xsi:type="dcterms:W3CDTF">2026-03-31T05:44:00Z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